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AA3" w:rsidRPr="006B35A2" w:rsidRDefault="00286AA3" w:rsidP="00286AA3">
      <w:pPr>
        <w:tabs>
          <w:tab w:val="left" w:pos="180"/>
        </w:tabs>
        <w:spacing w:after="0" w:line="240" w:lineRule="auto"/>
        <w:jc w:val="center"/>
        <w:rPr>
          <w:rFonts w:ascii="Times New Roman" w:hAnsi="Times New Roman"/>
          <w:noProof/>
          <w:sz w:val="24"/>
          <w:szCs w:val="24"/>
        </w:rPr>
      </w:pPr>
      <w:r w:rsidRPr="006B35A2">
        <w:rPr>
          <w:rFonts w:ascii="Times New Roman" w:hAnsi="Times New Roman"/>
          <w:noProof/>
          <w:sz w:val="24"/>
          <w:szCs w:val="24"/>
        </w:rPr>
        <w:t>РОССИЙСКАЯ  ФЕДЕРАЦИЯ</w:t>
      </w:r>
    </w:p>
    <w:p w:rsidR="00286AA3" w:rsidRPr="006B35A2" w:rsidRDefault="00286AA3" w:rsidP="00286AA3">
      <w:pPr>
        <w:tabs>
          <w:tab w:val="left" w:pos="180"/>
        </w:tabs>
        <w:spacing w:after="0" w:line="240" w:lineRule="auto"/>
        <w:jc w:val="center"/>
        <w:rPr>
          <w:rFonts w:ascii="Times New Roman" w:hAnsi="Times New Roman"/>
          <w:noProof/>
          <w:sz w:val="24"/>
          <w:szCs w:val="24"/>
        </w:rPr>
      </w:pPr>
      <w:r w:rsidRPr="006B35A2">
        <w:rPr>
          <w:rFonts w:ascii="Times New Roman" w:hAnsi="Times New Roman"/>
          <w:noProof/>
          <w:sz w:val="24"/>
          <w:szCs w:val="24"/>
        </w:rPr>
        <w:t>БРЯНСКАЯ ОБЛАСТЬ  УНЕЧСКИЙ РАЙОН</w:t>
      </w:r>
    </w:p>
    <w:p w:rsidR="00286AA3" w:rsidRPr="006B35A2" w:rsidRDefault="00286AA3" w:rsidP="00286AA3">
      <w:pPr>
        <w:tabs>
          <w:tab w:val="left" w:pos="180"/>
        </w:tabs>
        <w:spacing w:after="0" w:line="240" w:lineRule="auto"/>
        <w:jc w:val="center"/>
        <w:rPr>
          <w:rFonts w:ascii="Times New Roman" w:hAnsi="Times New Roman"/>
          <w:noProof/>
          <w:sz w:val="24"/>
          <w:szCs w:val="24"/>
        </w:rPr>
      </w:pPr>
      <w:r w:rsidRPr="006B35A2">
        <w:rPr>
          <w:rFonts w:ascii="Times New Roman" w:hAnsi="Times New Roman"/>
          <w:noProof/>
          <w:sz w:val="24"/>
          <w:szCs w:val="24"/>
        </w:rPr>
        <w:t>КРАСНОВИЧСКОЕ СЕЛЬСКОЕ ПОСЕЛЕНИЕ</w:t>
      </w:r>
    </w:p>
    <w:p w:rsidR="00286AA3" w:rsidRPr="006B35A2" w:rsidRDefault="00286AA3" w:rsidP="00286AA3">
      <w:pPr>
        <w:tabs>
          <w:tab w:val="left" w:pos="180"/>
        </w:tabs>
        <w:spacing w:after="0" w:line="240" w:lineRule="auto"/>
        <w:jc w:val="center"/>
        <w:rPr>
          <w:rFonts w:ascii="Times New Roman" w:hAnsi="Times New Roman"/>
          <w:noProof/>
          <w:sz w:val="24"/>
          <w:szCs w:val="24"/>
        </w:rPr>
      </w:pPr>
      <w:r w:rsidRPr="006B35A2">
        <w:rPr>
          <w:rFonts w:ascii="Times New Roman" w:hAnsi="Times New Roman"/>
          <w:noProof/>
          <w:sz w:val="24"/>
          <w:szCs w:val="24"/>
        </w:rPr>
        <w:t>КРАСНОВИЧСКИЙ СЕЛЬСКИЙ СОВЕТ НАРОДНЫХ ДЕПУТАТОВ</w:t>
      </w:r>
    </w:p>
    <w:p w:rsidR="00286AA3" w:rsidRPr="006B35A2" w:rsidRDefault="00286AA3" w:rsidP="00286AA3">
      <w:pPr>
        <w:tabs>
          <w:tab w:val="left" w:pos="180"/>
        </w:tabs>
        <w:spacing w:after="0" w:line="240" w:lineRule="auto"/>
        <w:rPr>
          <w:rFonts w:ascii="Times New Roman" w:hAnsi="Times New Roman"/>
          <w:noProof/>
          <w:sz w:val="24"/>
          <w:szCs w:val="24"/>
        </w:rPr>
      </w:pPr>
    </w:p>
    <w:p w:rsidR="00286AA3" w:rsidRPr="006B35A2" w:rsidRDefault="00286AA3" w:rsidP="00286AA3">
      <w:pPr>
        <w:tabs>
          <w:tab w:val="left" w:pos="180"/>
        </w:tabs>
        <w:spacing w:after="0" w:line="240" w:lineRule="auto"/>
        <w:jc w:val="center"/>
        <w:rPr>
          <w:rFonts w:ascii="Times New Roman" w:hAnsi="Times New Roman"/>
          <w:noProof/>
          <w:sz w:val="24"/>
          <w:szCs w:val="24"/>
        </w:rPr>
      </w:pPr>
    </w:p>
    <w:p w:rsidR="00286AA3" w:rsidRPr="006B35A2" w:rsidRDefault="00286AA3" w:rsidP="00286AA3">
      <w:pPr>
        <w:tabs>
          <w:tab w:val="left" w:pos="180"/>
        </w:tabs>
        <w:spacing w:after="0" w:line="240" w:lineRule="auto"/>
        <w:jc w:val="center"/>
        <w:rPr>
          <w:rFonts w:ascii="Times New Roman" w:hAnsi="Times New Roman"/>
          <w:noProof/>
          <w:sz w:val="24"/>
          <w:szCs w:val="24"/>
        </w:rPr>
      </w:pPr>
      <w:r w:rsidRPr="006B35A2">
        <w:rPr>
          <w:rFonts w:ascii="Times New Roman" w:hAnsi="Times New Roman"/>
          <w:noProof/>
          <w:sz w:val="24"/>
          <w:szCs w:val="24"/>
        </w:rPr>
        <w:t>РЕШЕНИЕ</w:t>
      </w:r>
    </w:p>
    <w:p w:rsidR="00286AA3" w:rsidRPr="006B35A2" w:rsidRDefault="00286AA3" w:rsidP="00286AA3">
      <w:pPr>
        <w:tabs>
          <w:tab w:val="left" w:pos="180"/>
        </w:tabs>
        <w:spacing w:after="0" w:line="240" w:lineRule="auto"/>
        <w:rPr>
          <w:rFonts w:ascii="Times New Roman" w:hAnsi="Times New Roman"/>
          <w:noProof/>
          <w:sz w:val="24"/>
          <w:szCs w:val="24"/>
        </w:rPr>
      </w:pPr>
    </w:p>
    <w:p w:rsidR="00286AA3" w:rsidRPr="006B35A2" w:rsidRDefault="00286AA3" w:rsidP="00286AA3">
      <w:pPr>
        <w:tabs>
          <w:tab w:val="left" w:pos="180"/>
        </w:tabs>
        <w:spacing w:after="0" w:line="240" w:lineRule="auto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от 27.10.2025 г. № 5-34</w:t>
      </w:r>
    </w:p>
    <w:p w:rsidR="00286AA3" w:rsidRPr="006B35A2" w:rsidRDefault="00286AA3" w:rsidP="00286AA3">
      <w:pPr>
        <w:tabs>
          <w:tab w:val="left" w:pos="180"/>
        </w:tabs>
        <w:spacing w:after="0" w:line="240" w:lineRule="auto"/>
        <w:rPr>
          <w:rFonts w:ascii="Times New Roman" w:hAnsi="Times New Roman"/>
          <w:noProof/>
          <w:sz w:val="24"/>
          <w:szCs w:val="24"/>
        </w:rPr>
      </w:pPr>
      <w:r w:rsidRPr="006B35A2">
        <w:rPr>
          <w:rFonts w:ascii="Times New Roman" w:hAnsi="Times New Roman"/>
          <w:noProof/>
          <w:sz w:val="24"/>
          <w:szCs w:val="24"/>
        </w:rPr>
        <w:t>с.Красновичи</w:t>
      </w:r>
    </w:p>
    <w:p w:rsidR="00286AA3" w:rsidRDefault="00286AA3" w:rsidP="00286AA3">
      <w:pPr>
        <w:spacing w:after="0" w:line="240" w:lineRule="auto"/>
        <w:rPr>
          <w:rFonts w:ascii="Times New Roman" w:hAnsi="Times New Roman"/>
          <w:sz w:val="24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031"/>
      </w:tblGrid>
      <w:tr w:rsidR="00286AA3" w:rsidRPr="00C90404" w:rsidTr="00082550">
        <w:tc>
          <w:tcPr>
            <w:tcW w:w="10031" w:type="dxa"/>
            <w:tcBorders>
              <w:top w:val="nil"/>
              <w:left w:val="nil"/>
              <w:bottom w:val="nil"/>
              <w:right w:val="nil"/>
            </w:tcBorders>
          </w:tcPr>
          <w:p w:rsidR="00286AA3" w:rsidRDefault="00286AA3" w:rsidP="00082550">
            <w:pPr>
              <w:tabs>
                <w:tab w:val="left" w:pos="6130"/>
              </w:tabs>
              <w:spacing w:after="0" w:line="240" w:lineRule="auto"/>
              <w:ind w:right="354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 передаче администрации</w:t>
            </w:r>
            <w:r w:rsidRPr="00283DC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3DCB">
              <w:rPr>
                <w:rFonts w:ascii="Times New Roman" w:hAnsi="Times New Roman"/>
                <w:b/>
                <w:sz w:val="24"/>
                <w:szCs w:val="24"/>
              </w:rPr>
              <w:t>Унечского</w:t>
            </w:r>
            <w:proofErr w:type="spellEnd"/>
            <w:r w:rsidRPr="00283DCB">
              <w:rPr>
                <w:rFonts w:ascii="Times New Roman" w:hAnsi="Times New Roman"/>
                <w:b/>
                <w:sz w:val="24"/>
                <w:szCs w:val="24"/>
              </w:rPr>
              <w:t xml:space="preserve">  района полномочий органов внутреннего муниципального финансового контроля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Красновичской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сельской</w:t>
            </w:r>
            <w:r w:rsidRPr="00283DCB">
              <w:rPr>
                <w:rFonts w:ascii="Times New Roman" w:hAnsi="Times New Roman"/>
                <w:b/>
                <w:sz w:val="24"/>
                <w:szCs w:val="24"/>
              </w:rPr>
              <w:t xml:space="preserve"> администра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ции</w:t>
            </w:r>
          </w:p>
          <w:p w:rsidR="00286AA3" w:rsidRPr="00283DCB" w:rsidRDefault="00286AA3" w:rsidP="00082550">
            <w:pPr>
              <w:tabs>
                <w:tab w:val="left" w:pos="5705"/>
              </w:tabs>
              <w:spacing w:after="0" w:line="240" w:lineRule="auto"/>
              <w:ind w:right="411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286AA3" w:rsidRDefault="00286AA3" w:rsidP="00286AA3">
      <w:pPr>
        <w:tabs>
          <w:tab w:val="left" w:pos="851"/>
        </w:tabs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AD35CB">
        <w:rPr>
          <w:rFonts w:ascii="Times New Roman" w:hAnsi="Times New Roman"/>
          <w:sz w:val="24"/>
          <w:szCs w:val="24"/>
        </w:rPr>
        <w:t>В соответствии с ч.4 ст.15 Федерального закона от 06.10.2003г. № 131- ФЗ «Об общих принципах организации местного самоуправления в Российской Федерации», ч. 2 ст.9 Устава муниципального образования «</w:t>
      </w:r>
      <w:proofErr w:type="spellStart"/>
      <w:r w:rsidRPr="00AD35CB">
        <w:rPr>
          <w:rFonts w:ascii="Times New Roman" w:hAnsi="Times New Roman"/>
          <w:sz w:val="24"/>
          <w:szCs w:val="24"/>
        </w:rPr>
        <w:t>Унечский</w:t>
      </w:r>
      <w:proofErr w:type="spellEnd"/>
      <w:r w:rsidRPr="00AD35CB">
        <w:rPr>
          <w:rFonts w:ascii="Times New Roman" w:hAnsi="Times New Roman"/>
          <w:sz w:val="24"/>
          <w:szCs w:val="24"/>
        </w:rPr>
        <w:t xml:space="preserve"> муниципальный район</w:t>
      </w:r>
      <w:r>
        <w:rPr>
          <w:rFonts w:ascii="Times New Roman" w:hAnsi="Times New Roman"/>
          <w:sz w:val="24"/>
          <w:szCs w:val="24"/>
        </w:rPr>
        <w:t xml:space="preserve"> Брянской области</w:t>
      </w:r>
      <w:r w:rsidRPr="00AD35CB">
        <w:rPr>
          <w:rFonts w:ascii="Times New Roman" w:hAnsi="Times New Roman"/>
          <w:sz w:val="24"/>
          <w:szCs w:val="24"/>
        </w:rPr>
        <w:t xml:space="preserve">», в целях обеспечения исполнения сельскими администрациями </w:t>
      </w:r>
      <w:proofErr w:type="spellStart"/>
      <w:r w:rsidRPr="00AD35CB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AD35CB">
        <w:rPr>
          <w:rFonts w:ascii="Times New Roman" w:hAnsi="Times New Roman"/>
          <w:sz w:val="24"/>
          <w:szCs w:val="24"/>
        </w:rPr>
        <w:t xml:space="preserve"> муниципального района полномочий органа внутреннего муниципального финансового контроля, установленных  п. 1, 4 ст. 157, п. 1, 3 ст</w:t>
      </w:r>
      <w:proofErr w:type="gramEnd"/>
      <w:r w:rsidRPr="00AD35CB">
        <w:rPr>
          <w:rFonts w:ascii="Times New Roman" w:hAnsi="Times New Roman"/>
          <w:sz w:val="24"/>
          <w:szCs w:val="24"/>
        </w:rPr>
        <w:t xml:space="preserve">. 265, ст. 269.2,  Бюджетного кодекса Российской Федерации, п. 3 ч. 1, ч. 8, п. 3 ч. 9 ст. 99 Федерального закона от 05.04.2013 N 44-ФЗ «О контрактной системе в сфере закупок товаров, работ, услуг для обеспечения государственных и муниципальных нужд», </w:t>
      </w:r>
      <w:proofErr w:type="spellStart"/>
      <w:r>
        <w:rPr>
          <w:rFonts w:ascii="Times New Roman" w:hAnsi="Times New Roman"/>
          <w:sz w:val="24"/>
          <w:szCs w:val="24"/>
        </w:rPr>
        <w:t>Красновичский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сельский </w:t>
      </w:r>
      <w:r w:rsidRPr="00AD35CB">
        <w:rPr>
          <w:rFonts w:ascii="Times New Roman" w:hAnsi="Times New Roman"/>
          <w:sz w:val="24"/>
          <w:szCs w:val="24"/>
        </w:rPr>
        <w:t>Совет народных депутатов</w:t>
      </w:r>
    </w:p>
    <w:p w:rsidR="00286AA3" w:rsidRPr="00AD35CB" w:rsidRDefault="00286AA3" w:rsidP="00286AA3">
      <w:pPr>
        <w:tabs>
          <w:tab w:val="left" w:pos="851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AD35CB">
        <w:rPr>
          <w:rFonts w:ascii="Times New Roman" w:hAnsi="Times New Roman"/>
          <w:b/>
          <w:sz w:val="24"/>
          <w:szCs w:val="24"/>
        </w:rPr>
        <w:t>РЕШИЛ:</w:t>
      </w:r>
    </w:p>
    <w:p w:rsidR="00286AA3" w:rsidRPr="00AD35CB" w:rsidRDefault="00286AA3" w:rsidP="00286AA3">
      <w:pPr>
        <w:numPr>
          <w:ilvl w:val="0"/>
          <w:numId w:val="1"/>
        </w:numPr>
        <w:tabs>
          <w:tab w:val="left" w:pos="851"/>
          <w:tab w:val="left" w:pos="993"/>
        </w:tabs>
        <w:spacing w:line="240" w:lineRule="auto"/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Передать</w:t>
      </w:r>
      <w:r w:rsidRPr="00AD35CB">
        <w:rPr>
          <w:rFonts w:ascii="Times New Roman" w:hAnsi="Times New Roman"/>
          <w:sz w:val="24"/>
          <w:szCs w:val="24"/>
        </w:rPr>
        <w:t xml:space="preserve"> администрации </w:t>
      </w:r>
      <w:proofErr w:type="spellStart"/>
      <w:r w:rsidRPr="00AD35CB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AD35CB">
        <w:rPr>
          <w:rFonts w:ascii="Times New Roman" w:hAnsi="Times New Roman"/>
          <w:sz w:val="24"/>
          <w:szCs w:val="24"/>
        </w:rPr>
        <w:t xml:space="preserve"> района на прием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35CB">
        <w:rPr>
          <w:rFonts w:ascii="Times New Roman" w:hAnsi="Times New Roman"/>
          <w:sz w:val="24"/>
          <w:szCs w:val="24"/>
        </w:rPr>
        <w:t xml:space="preserve">полномочий органов внутреннего муниципального финансового контроля </w:t>
      </w:r>
      <w:proofErr w:type="spellStart"/>
      <w:r w:rsidRPr="00AD35CB">
        <w:rPr>
          <w:rFonts w:ascii="Times New Roman" w:hAnsi="Times New Roman"/>
          <w:sz w:val="24"/>
          <w:szCs w:val="24"/>
        </w:rPr>
        <w:t>Красновичской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сельской администрации </w:t>
      </w:r>
      <w:r w:rsidRPr="00AD35CB">
        <w:rPr>
          <w:rFonts w:ascii="Times New Roman" w:hAnsi="Times New Roman"/>
          <w:sz w:val="24"/>
          <w:szCs w:val="24"/>
        </w:rPr>
        <w:t>по осуществлению бюджетных полномочий и по осуществлению внутреннего муниципального финансового контроля в сфере бюджетных правоотношений в сфере закупок товаров, работ услуг для обеспечения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35CB">
        <w:rPr>
          <w:rFonts w:ascii="Times New Roman" w:hAnsi="Times New Roman"/>
          <w:sz w:val="24"/>
          <w:szCs w:val="24"/>
        </w:rPr>
        <w:t xml:space="preserve">муниципальных нужд. </w:t>
      </w:r>
    </w:p>
    <w:p w:rsidR="00286AA3" w:rsidRPr="00AD35CB" w:rsidRDefault="00286AA3" w:rsidP="00286AA3">
      <w:pPr>
        <w:pStyle w:val="a5"/>
        <w:numPr>
          <w:ilvl w:val="0"/>
          <w:numId w:val="1"/>
        </w:numPr>
        <w:tabs>
          <w:tab w:val="left" w:pos="851"/>
          <w:tab w:val="left" w:pos="993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D35CB">
        <w:rPr>
          <w:sz w:val="24"/>
          <w:szCs w:val="24"/>
        </w:rPr>
        <w:t xml:space="preserve">Утвердить текст соглашения о приёме-передаче полномочий органа внутреннего муниципального финансового контроля </w:t>
      </w:r>
      <w:proofErr w:type="spellStart"/>
      <w:r w:rsidRPr="00AD35CB">
        <w:rPr>
          <w:sz w:val="24"/>
          <w:szCs w:val="24"/>
        </w:rPr>
        <w:t>Красновичской</w:t>
      </w:r>
      <w:proofErr w:type="spellEnd"/>
      <w:r>
        <w:rPr>
          <w:sz w:val="24"/>
          <w:szCs w:val="24"/>
        </w:rPr>
        <w:t xml:space="preserve"> сельской</w:t>
      </w:r>
      <w:r w:rsidRPr="00AD35CB">
        <w:rPr>
          <w:sz w:val="24"/>
          <w:szCs w:val="24"/>
        </w:rPr>
        <w:t xml:space="preserve"> администраци</w:t>
      </w:r>
      <w:r>
        <w:rPr>
          <w:sz w:val="24"/>
          <w:szCs w:val="24"/>
        </w:rPr>
        <w:t xml:space="preserve">ей </w:t>
      </w:r>
      <w:r w:rsidRPr="00AD35CB">
        <w:rPr>
          <w:sz w:val="24"/>
          <w:szCs w:val="24"/>
        </w:rPr>
        <w:t xml:space="preserve">администрации </w:t>
      </w:r>
      <w:proofErr w:type="spellStart"/>
      <w:r w:rsidRPr="00AD35CB">
        <w:rPr>
          <w:sz w:val="24"/>
          <w:szCs w:val="24"/>
        </w:rPr>
        <w:t>Унечского</w:t>
      </w:r>
      <w:proofErr w:type="spellEnd"/>
      <w:r w:rsidRPr="00AD35CB">
        <w:rPr>
          <w:sz w:val="24"/>
          <w:szCs w:val="24"/>
        </w:rPr>
        <w:t xml:space="preserve"> района с приемом необходимых для осуществления этих полномочий финансовых сре</w:t>
      </w:r>
      <w:proofErr w:type="gramStart"/>
      <w:r w:rsidRPr="00AD35CB">
        <w:rPr>
          <w:sz w:val="24"/>
          <w:szCs w:val="24"/>
        </w:rPr>
        <w:t>дств в с</w:t>
      </w:r>
      <w:proofErr w:type="gramEnd"/>
      <w:r w:rsidRPr="00AD35CB">
        <w:rPr>
          <w:sz w:val="24"/>
          <w:szCs w:val="24"/>
        </w:rPr>
        <w:t xml:space="preserve">умме 100 рублей </w:t>
      </w:r>
      <w:r>
        <w:rPr>
          <w:sz w:val="24"/>
          <w:szCs w:val="24"/>
        </w:rPr>
        <w:t xml:space="preserve">в год </w:t>
      </w:r>
      <w:r w:rsidRPr="00AD35CB">
        <w:rPr>
          <w:sz w:val="24"/>
          <w:szCs w:val="24"/>
        </w:rPr>
        <w:t>из каждого бюджета</w:t>
      </w:r>
      <w:r>
        <w:rPr>
          <w:sz w:val="24"/>
          <w:szCs w:val="24"/>
        </w:rPr>
        <w:t xml:space="preserve"> </w:t>
      </w:r>
      <w:r w:rsidRPr="00AD35CB">
        <w:rPr>
          <w:sz w:val="24"/>
          <w:szCs w:val="24"/>
        </w:rPr>
        <w:t>соответствующих сельских поселений.</w:t>
      </w:r>
    </w:p>
    <w:p w:rsidR="00286AA3" w:rsidRPr="00AD35CB" w:rsidRDefault="00286AA3" w:rsidP="00286AA3">
      <w:pPr>
        <w:pStyle w:val="a5"/>
        <w:tabs>
          <w:tab w:val="left" w:pos="851"/>
        </w:tabs>
        <w:spacing w:line="240" w:lineRule="auto"/>
        <w:ind w:firstLine="567"/>
        <w:jc w:val="both"/>
        <w:rPr>
          <w:i/>
          <w:sz w:val="24"/>
          <w:szCs w:val="24"/>
        </w:rPr>
      </w:pPr>
    </w:p>
    <w:p w:rsidR="00286AA3" w:rsidRPr="00AD35CB" w:rsidRDefault="00286AA3" w:rsidP="00286AA3">
      <w:pPr>
        <w:pStyle w:val="a5"/>
        <w:numPr>
          <w:ilvl w:val="0"/>
          <w:numId w:val="1"/>
        </w:numPr>
        <w:tabs>
          <w:tab w:val="left" w:pos="851"/>
          <w:tab w:val="left" w:pos="993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D35CB">
        <w:rPr>
          <w:sz w:val="24"/>
          <w:szCs w:val="24"/>
        </w:rPr>
        <w:t xml:space="preserve">Администрации </w:t>
      </w:r>
      <w:proofErr w:type="spellStart"/>
      <w:r w:rsidRPr="00AD35CB">
        <w:rPr>
          <w:sz w:val="24"/>
          <w:szCs w:val="24"/>
        </w:rPr>
        <w:t>Унечского</w:t>
      </w:r>
      <w:proofErr w:type="spellEnd"/>
      <w:r w:rsidRPr="00AD35CB">
        <w:rPr>
          <w:sz w:val="24"/>
          <w:szCs w:val="24"/>
        </w:rPr>
        <w:t xml:space="preserve"> района заключить соглашения о приеме-передаче полномочий  органа внутреннего муниципального финансового контроля </w:t>
      </w:r>
      <w:proofErr w:type="spellStart"/>
      <w:r w:rsidRPr="00AD35CB">
        <w:rPr>
          <w:sz w:val="24"/>
          <w:szCs w:val="24"/>
        </w:rPr>
        <w:t>Красновичской</w:t>
      </w:r>
      <w:proofErr w:type="spellEnd"/>
      <w:r>
        <w:rPr>
          <w:sz w:val="24"/>
          <w:szCs w:val="24"/>
        </w:rPr>
        <w:t xml:space="preserve"> сельской администрации администрацией</w:t>
      </w:r>
      <w:r w:rsidRPr="00AD35CB">
        <w:rPr>
          <w:sz w:val="24"/>
          <w:szCs w:val="24"/>
        </w:rPr>
        <w:t xml:space="preserve"> </w:t>
      </w:r>
      <w:proofErr w:type="spellStart"/>
      <w:r w:rsidRPr="00AD35CB">
        <w:rPr>
          <w:sz w:val="24"/>
          <w:szCs w:val="24"/>
        </w:rPr>
        <w:t>Унечского</w:t>
      </w:r>
      <w:proofErr w:type="spellEnd"/>
      <w:r w:rsidRPr="00AD35CB">
        <w:rPr>
          <w:sz w:val="24"/>
          <w:szCs w:val="24"/>
        </w:rPr>
        <w:t xml:space="preserve">  района, указанных в пункте 1 настоящего решения, с соответствующими сельскими администрациями  на срок три года  с 01.01.20</w:t>
      </w:r>
      <w:r>
        <w:rPr>
          <w:sz w:val="24"/>
          <w:szCs w:val="24"/>
        </w:rPr>
        <w:t>26</w:t>
      </w:r>
      <w:r w:rsidRPr="00AD35CB">
        <w:rPr>
          <w:sz w:val="24"/>
          <w:szCs w:val="24"/>
        </w:rPr>
        <w:t>г. по 31.12.202</w:t>
      </w:r>
      <w:r>
        <w:rPr>
          <w:sz w:val="24"/>
          <w:szCs w:val="24"/>
        </w:rPr>
        <w:t>8</w:t>
      </w:r>
      <w:r w:rsidRPr="00AD35CB">
        <w:rPr>
          <w:sz w:val="24"/>
          <w:szCs w:val="24"/>
        </w:rPr>
        <w:t>г.</w:t>
      </w:r>
    </w:p>
    <w:p w:rsidR="00286AA3" w:rsidRPr="00AD35CB" w:rsidRDefault="00286AA3" w:rsidP="00286AA3">
      <w:pPr>
        <w:pStyle w:val="a5"/>
        <w:tabs>
          <w:tab w:val="left" w:pos="851"/>
          <w:tab w:val="left" w:pos="993"/>
        </w:tabs>
        <w:spacing w:line="240" w:lineRule="auto"/>
        <w:ind w:left="567" w:firstLine="567"/>
        <w:jc w:val="both"/>
        <w:rPr>
          <w:sz w:val="24"/>
          <w:szCs w:val="24"/>
        </w:rPr>
      </w:pPr>
    </w:p>
    <w:p w:rsidR="00286AA3" w:rsidRPr="00AD35CB" w:rsidRDefault="00286AA3" w:rsidP="00286AA3">
      <w:pPr>
        <w:pStyle w:val="a5"/>
        <w:numPr>
          <w:ilvl w:val="0"/>
          <w:numId w:val="1"/>
        </w:numPr>
        <w:tabs>
          <w:tab w:val="left" w:pos="851"/>
          <w:tab w:val="left" w:pos="993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D35CB">
        <w:rPr>
          <w:sz w:val="24"/>
          <w:szCs w:val="24"/>
        </w:rPr>
        <w:t>Опубликовать настоящее решение в муниципальном печатном средстве массовой информации «</w:t>
      </w:r>
      <w:proofErr w:type="spellStart"/>
      <w:r w:rsidRPr="00AD35CB">
        <w:rPr>
          <w:sz w:val="24"/>
          <w:szCs w:val="24"/>
        </w:rPr>
        <w:t>Унечский</w:t>
      </w:r>
      <w:proofErr w:type="spellEnd"/>
      <w:r w:rsidRPr="00AD35CB">
        <w:rPr>
          <w:sz w:val="24"/>
          <w:szCs w:val="24"/>
        </w:rPr>
        <w:t xml:space="preserve"> муниципальный вестник» и разместить на официальном сайте </w:t>
      </w:r>
      <w:proofErr w:type="spellStart"/>
      <w:r w:rsidRPr="00AD35CB">
        <w:rPr>
          <w:sz w:val="24"/>
          <w:szCs w:val="24"/>
        </w:rPr>
        <w:t>Унечского</w:t>
      </w:r>
      <w:proofErr w:type="spellEnd"/>
      <w:r w:rsidRPr="00AD35CB">
        <w:rPr>
          <w:sz w:val="24"/>
          <w:szCs w:val="24"/>
        </w:rPr>
        <w:t xml:space="preserve"> района в сети Интернет.</w:t>
      </w:r>
    </w:p>
    <w:p w:rsidR="00286AA3" w:rsidRPr="00AD35CB" w:rsidRDefault="00286AA3" w:rsidP="00286AA3">
      <w:pPr>
        <w:pStyle w:val="a5"/>
        <w:tabs>
          <w:tab w:val="left" w:pos="851"/>
          <w:tab w:val="left" w:pos="993"/>
        </w:tabs>
        <w:spacing w:line="240" w:lineRule="auto"/>
        <w:ind w:left="567" w:firstLine="567"/>
        <w:jc w:val="both"/>
        <w:rPr>
          <w:sz w:val="24"/>
          <w:szCs w:val="24"/>
        </w:rPr>
      </w:pPr>
    </w:p>
    <w:p w:rsidR="00286AA3" w:rsidRPr="00AD35CB" w:rsidRDefault="00286AA3" w:rsidP="00286AA3">
      <w:pPr>
        <w:pStyle w:val="a5"/>
        <w:numPr>
          <w:ilvl w:val="0"/>
          <w:numId w:val="1"/>
        </w:numPr>
        <w:tabs>
          <w:tab w:val="left" w:pos="851"/>
          <w:tab w:val="left" w:pos="993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D35CB">
        <w:rPr>
          <w:sz w:val="24"/>
          <w:szCs w:val="24"/>
        </w:rPr>
        <w:t>Решение вступает в силу со дня его официального опубликования.</w:t>
      </w:r>
    </w:p>
    <w:p w:rsidR="00286AA3" w:rsidRDefault="00286AA3" w:rsidP="00286AA3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286AA3" w:rsidRDefault="00286AA3" w:rsidP="00286AA3">
      <w:pPr>
        <w:tabs>
          <w:tab w:val="left" w:pos="8000"/>
        </w:tabs>
        <w:spacing w:line="240" w:lineRule="auto"/>
        <w:rPr>
          <w:rFonts w:ascii="Times New Roman" w:hAnsi="Times New Roman"/>
          <w:szCs w:val="24"/>
        </w:rPr>
      </w:pPr>
    </w:p>
    <w:p w:rsidR="00286AA3" w:rsidRDefault="00286AA3" w:rsidP="00286AA3">
      <w:pPr>
        <w:tabs>
          <w:tab w:val="left" w:pos="8000"/>
        </w:tabs>
        <w:spacing w:line="240" w:lineRule="auto"/>
        <w:rPr>
          <w:rFonts w:ascii="Times New Roman" w:hAnsi="Times New Roman"/>
          <w:szCs w:val="24"/>
        </w:rPr>
      </w:pPr>
    </w:p>
    <w:p w:rsidR="00286AA3" w:rsidRPr="00F273B9" w:rsidRDefault="00286AA3" w:rsidP="00286AA3">
      <w:pPr>
        <w:tabs>
          <w:tab w:val="left" w:pos="8000"/>
        </w:tabs>
        <w:spacing w:line="24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Глава </w:t>
      </w:r>
      <w:proofErr w:type="spellStart"/>
      <w:r>
        <w:rPr>
          <w:rFonts w:ascii="Times New Roman" w:hAnsi="Times New Roman"/>
          <w:szCs w:val="24"/>
        </w:rPr>
        <w:t>Красновичского</w:t>
      </w:r>
      <w:proofErr w:type="spellEnd"/>
      <w:r>
        <w:rPr>
          <w:rFonts w:ascii="Times New Roman" w:hAnsi="Times New Roman"/>
          <w:szCs w:val="24"/>
        </w:rPr>
        <w:t xml:space="preserve"> сельского поселения                                                                                </w:t>
      </w:r>
      <w:proofErr w:type="spellStart"/>
      <w:r>
        <w:rPr>
          <w:rFonts w:ascii="Times New Roman" w:hAnsi="Times New Roman"/>
          <w:szCs w:val="24"/>
        </w:rPr>
        <w:t>С.И.Харнавцова</w:t>
      </w:r>
      <w:proofErr w:type="spellEnd"/>
    </w:p>
    <w:p w:rsidR="00286AA3" w:rsidRDefault="00286AA3" w:rsidP="00286AA3">
      <w:pPr>
        <w:spacing w:line="240" w:lineRule="auto"/>
        <w:rPr>
          <w:szCs w:val="24"/>
        </w:rPr>
      </w:pPr>
    </w:p>
    <w:p w:rsidR="00286AA3" w:rsidRDefault="00286AA3" w:rsidP="00286AA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286AA3" w:rsidRPr="00083C9E" w:rsidRDefault="00286AA3" w:rsidP="00286A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83C9E">
        <w:rPr>
          <w:rFonts w:ascii="Times New Roman" w:hAnsi="Times New Roman"/>
          <w:b/>
          <w:sz w:val="24"/>
          <w:szCs w:val="24"/>
        </w:rPr>
        <w:t>СОГЛАШЕНИЕ</w:t>
      </w:r>
    </w:p>
    <w:p w:rsidR="00286AA3" w:rsidRDefault="00286AA3" w:rsidP="00286A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83C9E">
        <w:rPr>
          <w:rFonts w:ascii="Times New Roman" w:hAnsi="Times New Roman"/>
          <w:b/>
          <w:sz w:val="24"/>
          <w:szCs w:val="24"/>
        </w:rPr>
        <w:t xml:space="preserve">о приеме-передаче полномочий органа внутреннего муниципального финансового контроля  </w:t>
      </w:r>
      <w:proofErr w:type="spellStart"/>
      <w:r>
        <w:rPr>
          <w:rFonts w:ascii="Times New Roman" w:hAnsi="Times New Roman"/>
          <w:b/>
          <w:sz w:val="24"/>
          <w:szCs w:val="24"/>
        </w:rPr>
        <w:t>Красновичской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083C9E">
        <w:rPr>
          <w:rFonts w:ascii="Times New Roman" w:hAnsi="Times New Roman"/>
          <w:b/>
          <w:sz w:val="24"/>
          <w:szCs w:val="24"/>
        </w:rPr>
        <w:t xml:space="preserve"> сельской администраци</w:t>
      </w:r>
      <w:r>
        <w:rPr>
          <w:rFonts w:ascii="Times New Roman" w:hAnsi="Times New Roman"/>
          <w:b/>
          <w:sz w:val="24"/>
          <w:szCs w:val="24"/>
        </w:rPr>
        <w:t xml:space="preserve">ей </w:t>
      </w:r>
      <w:r w:rsidRPr="00083C9E">
        <w:rPr>
          <w:rFonts w:ascii="Times New Roman" w:hAnsi="Times New Roman"/>
          <w:b/>
          <w:sz w:val="24"/>
          <w:szCs w:val="24"/>
        </w:rPr>
        <w:t xml:space="preserve">администрации </w:t>
      </w:r>
      <w:proofErr w:type="spellStart"/>
      <w:r w:rsidRPr="00083C9E">
        <w:rPr>
          <w:rFonts w:ascii="Times New Roman" w:hAnsi="Times New Roman"/>
          <w:b/>
          <w:sz w:val="24"/>
          <w:szCs w:val="24"/>
        </w:rPr>
        <w:t>Унечского</w:t>
      </w:r>
      <w:proofErr w:type="spellEnd"/>
      <w:r w:rsidRPr="00083C9E">
        <w:rPr>
          <w:rFonts w:ascii="Times New Roman" w:hAnsi="Times New Roman"/>
          <w:b/>
          <w:sz w:val="24"/>
          <w:szCs w:val="24"/>
        </w:rPr>
        <w:t xml:space="preserve"> района</w:t>
      </w:r>
    </w:p>
    <w:p w:rsidR="00286AA3" w:rsidRPr="00083C9E" w:rsidRDefault="00286AA3" w:rsidP="00286AA3">
      <w:pPr>
        <w:tabs>
          <w:tab w:val="left" w:pos="8430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</w:t>
      </w:r>
      <w:proofErr w:type="gramStart"/>
      <w:r>
        <w:rPr>
          <w:rFonts w:ascii="Times New Roman" w:hAnsi="Times New Roman"/>
          <w:sz w:val="24"/>
          <w:szCs w:val="24"/>
        </w:rPr>
        <w:t>.К</w:t>
      </w:r>
      <w:proofErr w:type="gramEnd"/>
      <w:r>
        <w:rPr>
          <w:rFonts w:ascii="Times New Roman" w:hAnsi="Times New Roman"/>
          <w:sz w:val="24"/>
          <w:szCs w:val="24"/>
        </w:rPr>
        <w:t>расновичи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27.10.2025 г.</w:t>
      </w:r>
    </w:p>
    <w:p w:rsidR="00286AA3" w:rsidRDefault="00286AA3" w:rsidP="00286A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6AA3" w:rsidRDefault="00286AA3" w:rsidP="00286A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b/>
          <w:sz w:val="24"/>
          <w:szCs w:val="24"/>
        </w:rPr>
        <w:t>Красновичская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сельская администрация в лице </w:t>
      </w:r>
      <w:r>
        <w:rPr>
          <w:rFonts w:ascii="Times New Roman" w:hAnsi="Times New Roman"/>
          <w:b/>
          <w:sz w:val="24"/>
          <w:szCs w:val="24"/>
        </w:rPr>
        <w:t xml:space="preserve">главы администрации </w:t>
      </w:r>
      <w:proofErr w:type="spellStart"/>
      <w:r>
        <w:rPr>
          <w:rFonts w:ascii="Times New Roman" w:hAnsi="Times New Roman"/>
          <w:b/>
          <w:sz w:val="24"/>
          <w:szCs w:val="24"/>
        </w:rPr>
        <w:t>Понедько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Виталия Ивановича, </w:t>
      </w:r>
      <w:r>
        <w:rPr>
          <w:rFonts w:ascii="Times New Roman" w:hAnsi="Times New Roman"/>
          <w:sz w:val="24"/>
          <w:szCs w:val="24"/>
        </w:rPr>
        <w:t xml:space="preserve">действующего на основании Устава, с одной стороны, именуемая в дальнейшем </w:t>
      </w:r>
      <w:r w:rsidRPr="00E470C4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Администрация поселения</w:t>
      </w:r>
      <w:r w:rsidRPr="00E470C4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E470C4">
        <w:rPr>
          <w:rFonts w:ascii="Times New Roman" w:hAnsi="Times New Roman"/>
          <w:sz w:val="24"/>
          <w:szCs w:val="24"/>
        </w:rPr>
        <w:t xml:space="preserve">администрация </w:t>
      </w:r>
      <w:proofErr w:type="spellStart"/>
      <w:r w:rsidRPr="00E470C4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E470C4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 xml:space="preserve"> в лице  </w:t>
      </w:r>
      <w:r>
        <w:rPr>
          <w:rFonts w:ascii="Times New Roman" w:hAnsi="Times New Roman"/>
          <w:b/>
          <w:sz w:val="24"/>
          <w:szCs w:val="24"/>
        </w:rPr>
        <w:t xml:space="preserve">главы администрации </w:t>
      </w:r>
      <w:proofErr w:type="spellStart"/>
      <w:r>
        <w:rPr>
          <w:rFonts w:ascii="Times New Roman" w:hAnsi="Times New Roman"/>
          <w:b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района Дуда Владимира Анатольевича, </w:t>
      </w:r>
      <w:r w:rsidRPr="00083C9E">
        <w:rPr>
          <w:rFonts w:ascii="Times New Roman" w:hAnsi="Times New Roman"/>
          <w:sz w:val="24"/>
          <w:szCs w:val="24"/>
        </w:rPr>
        <w:t>действующе</w:t>
      </w:r>
      <w:r>
        <w:rPr>
          <w:rFonts w:ascii="Times New Roman" w:hAnsi="Times New Roman"/>
          <w:sz w:val="24"/>
          <w:szCs w:val="24"/>
        </w:rPr>
        <w:t>г</w:t>
      </w:r>
      <w:r w:rsidRPr="00083C9E">
        <w:rPr>
          <w:rFonts w:ascii="Times New Roman" w:hAnsi="Times New Roman"/>
          <w:sz w:val="24"/>
          <w:szCs w:val="24"/>
        </w:rPr>
        <w:t xml:space="preserve">о на </w:t>
      </w:r>
      <w:proofErr w:type="spellStart"/>
      <w:r w:rsidRPr="00083C9E">
        <w:rPr>
          <w:rFonts w:ascii="Times New Roman" w:hAnsi="Times New Roman"/>
          <w:sz w:val="24"/>
          <w:szCs w:val="24"/>
        </w:rPr>
        <w:t>основанииУстава</w:t>
      </w:r>
      <w:proofErr w:type="spellEnd"/>
      <w:r w:rsidRPr="00083C9E">
        <w:rPr>
          <w:rFonts w:ascii="Times New Roman" w:hAnsi="Times New Roman"/>
          <w:sz w:val="24"/>
          <w:szCs w:val="24"/>
        </w:rPr>
        <w:t xml:space="preserve">, с </w:t>
      </w:r>
      <w:r>
        <w:rPr>
          <w:rFonts w:ascii="Times New Roman" w:hAnsi="Times New Roman"/>
          <w:sz w:val="24"/>
          <w:szCs w:val="24"/>
        </w:rPr>
        <w:t>другой</w:t>
      </w:r>
      <w:r w:rsidRPr="00083C9E">
        <w:rPr>
          <w:rFonts w:ascii="Times New Roman" w:hAnsi="Times New Roman"/>
          <w:sz w:val="24"/>
          <w:szCs w:val="24"/>
        </w:rPr>
        <w:t xml:space="preserve"> стороны, именуемая в дальнейшем </w:t>
      </w:r>
      <w:r w:rsidRPr="004F52AC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Администрация района</w:t>
      </w:r>
      <w:r w:rsidRPr="004F52AC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, вместе именуемые в дальнейшем Стороны, в соответствии с решением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районного Совета народных депутатов</w:t>
      </w:r>
      <w:proofErr w:type="gramEnd"/>
      <w:r>
        <w:rPr>
          <w:rFonts w:ascii="Times New Roman" w:hAnsi="Times New Roman"/>
          <w:sz w:val="24"/>
          <w:szCs w:val="24"/>
        </w:rPr>
        <w:t xml:space="preserve">,  решением </w:t>
      </w:r>
      <w:proofErr w:type="spellStart"/>
      <w:r>
        <w:rPr>
          <w:rFonts w:ascii="Times New Roman" w:hAnsi="Times New Roman"/>
          <w:sz w:val="24"/>
          <w:szCs w:val="24"/>
        </w:rPr>
        <w:t>Красновичского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Совета народных депутатов от 27.10.2025 года  № 5-34, заключили настоящее соглашение о нижеследующем: </w:t>
      </w:r>
    </w:p>
    <w:p w:rsidR="00286AA3" w:rsidRDefault="00286AA3" w:rsidP="00286A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6AA3" w:rsidRDefault="00286AA3" w:rsidP="00286AA3">
      <w:pPr>
        <w:pStyle w:val="a7"/>
        <w:numPr>
          <w:ilvl w:val="0"/>
          <w:numId w:val="2"/>
        </w:numPr>
        <w:spacing w:after="0" w:line="240" w:lineRule="auto"/>
        <w:ind w:left="0" w:firstLine="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470C4">
        <w:rPr>
          <w:rFonts w:ascii="Times New Roman" w:hAnsi="Times New Roman"/>
          <w:b/>
          <w:sz w:val="24"/>
          <w:szCs w:val="24"/>
        </w:rPr>
        <w:t>Предмет соглашения</w:t>
      </w:r>
    </w:p>
    <w:p w:rsidR="00286AA3" w:rsidRDefault="00286AA3" w:rsidP="00286AA3">
      <w:pPr>
        <w:pStyle w:val="a7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286AA3" w:rsidRDefault="00286AA3" w:rsidP="00286AA3">
      <w:pPr>
        <w:pStyle w:val="a7"/>
        <w:numPr>
          <w:ilvl w:val="1"/>
          <w:numId w:val="2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4C742F">
        <w:rPr>
          <w:rFonts w:ascii="Times New Roman" w:hAnsi="Times New Roman"/>
          <w:sz w:val="24"/>
          <w:szCs w:val="24"/>
        </w:rPr>
        <w:t xml:space="preserve">Предметом настоящего </w:t>
      </w:r>
      <w:r>
        <w:rPr>
          <w:rFonts w:ascii="Times New Roman" w:hAnsi="Times New Roman"/>
          <w:sz w:val="24"/>
          <w:szCs w:val="24"/>
        </w:rPr>
        <w:t>с</w:t>
      </w:r>
      <w:r w:rsidRPr="004C742F">
        <w:rPr>
          <w:rFonts w:ascii="Times New Roman" w:hAnsi="Times New Roman"/>
          <w:sz w:val="24"/>
          <w:szCs w:val="24"/>
        </w:rPr>
        <w:t xml:space="preserve">оглашения </w:t>
      </w:r>
      <w:r>
        <w:rPr>
          <w:rFonts w:ascii="Times New Roman" w:hAnsi="Times New Roman"/>
          <w:sz w:val="24"/>
          <w:szCs w:val="24"/>
        </w:rPr>
        <w:t xml:space="preserve">является передача </w:t>
      </w:r>
      <w:proofErr w:type="spellStart"/>
      <w:r>
        <w:rPr>
          <w:rFonts w:ascii="Times New Roman" w:hAnsi="Times New Roman"/>
          <w:sz w:val="24"/>
          <w:szCs w:val="24"/>
        </w:rPr>
        <w:t>Красновичской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сельской администрацией</w:t>
      </w:r>
      <w:r w:rsidRPr="004C742F">
        <w:rPr>
          <w:rFonts w:ascii="Times New Roman" w:hAnsi="Times New Roman"/>
          <w:sz w:val="24"/>
          <w:szCs w:val="24"/>
        </w:rPr>
        <w:t xml:space="preserve">  полномочий органа внутреннего муниципального финансового контроля </w:t>
      </w:r>
      <w:r>
        <w:rPr>
          <w:rFonts w:ascii="Times New Roman" w:hAnsi="Times New Roman"/>
          <w:sz w:val="24"/>
          <w:szCs w:val="24"/>
        </w:rPr>
        <w:t xml:space="preserve">администрации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с  необходимыми для осуществления этих полномочий финансовыми средствами за счет средств бюджета 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Красноичское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(далее – сельское поселение).</w:t>
      </w:r>
      <w:proofErr w:type="gramEnd"/>
    </w:p>
    <w:p w:rsidR="00286AA3" w:rsidRDefault="00286AA3" w:rsidP="00286AA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286AA3" w:rsidRDefault="00286AA3" w:rsidP="00286AA3">
      <w:pPr>
        <w:pStyle w:val="a7"/>
        <w:numPr>
          <w:ilvl w:val="1"/>
          <w:numId w:val="2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Администрация поселения передает, а Администрация района принимает </w:t>
      </w:r>
      <w:r w:rsidRPr="004C742F">
        <w:rPr>
          <w:rFonts w:ascii="Times New Roman" w:hAnsi="Times New Roman"/>
          <w:sz w:val="24"/>
          <w:szCs w:val="24"/>
        </w:rPr>
        <w:t xml:space="preserve">следующие полномочия органа внутреннего муниципального финансового контроля </w:t>
      </w:r>
      <w:proofErr w:type="spellStart"/>
      <w:r>
        <w:rPr>
          <w:rFonts w:ascii="Times New Roman" w:hAnsi="Times New Roman"/>
          <w:sz w:val="24"/>
          <w:szCs w:val="24"/>
        </w:rPr>
        <w:t>Красновичской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сельской администрации:</w:t>
      </w:r>
    </w:p>
    <w:p w:rsidR="00286AA3" w:rsidRDefault="00286AA3" w:rsidP="00286AA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286AA3" w:rsidRDefault="00286AA3" w:rsidP="00286AA3">
      <w:pPr>
        <w:pStyle w:val="a7"/>
        <w:numPr>
          <w:ilvl w:val="0"/>
          <w:numId w:val="3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осуществление </w:t>
      </w:r>
      <w:r w:rsidRPr="00122EB1">
        <w:rPr>
          <w:rFonts w:ascii="Times New Roman" w:hAnsi="Times New Roman"/>
          <w:sz w:val="24"/>
          <w:szCs w:val="24"/>
        </w:rPr>
        <w:t>бюджетны</w:t>
      </w:r>
      <w:r>
        <w:rPr>
          <w:rFonts w:ascii="Times New Roman" w:hAnsi="Times New Roman"/>
          <w:sz w:val="24"/>
          <w:szCs w:val="24"/>
        </w:rPr>
        <w:t>х</w:t>
      </w:r>
      <w:r w:rsidRPr="00122EB1">
        <w:rPr>
          <w:rFonts w:ascii="Times New Roman" w:hAnsi="Times New Roman"/>
          <w:sz w:val="24"/>
          <w:szCs w:val="24"/>
        </w:rPr>
        <w:t xml:space="preserve"> полномочи</w:t>
      </w:r>
      <w:r>
        <w:rPr>
          <w:rFonts w:ascii="Times New Roman" w:hAnsi="Times New Roman"/>
          <w:sz w:val="24"/>
          <w:szCs w:val="24"/>
        </w:rPr>
        <w:t>й</w:t>
      </w:r>
      <w:r w:rsidRPr="00122EB1">
        <w:rPr>
          <w:rFonts w:ascii="Times New Roman" w:hAnsi="Times New Roman"/>
          <w:sz w:val="24"/>
          <w:szCs w:val="24"/>
        </w:rPr>
        <w:t xml:space="preserve"> в части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2EB1">
        <w:rPr>
          <w:rFonts w:ascii="Times New Roman" w:hAnsi="Times New Roman"/>
          <w:sz w:val="24"/>
          <w:szCs w:val="24"/>
        </w:rPr>
        <w:t>проведени</w:t>
      </w:r>
      <w:r>
        <w:rPr>
          <w:rFonts w:ascii="Times New Roman" w:hAnsi="Times New Roman"/>
          <w:sz w:val="24"/>
          <w:szCs w:val="24"/>
        </w:rPr>
        <w:t>я</w:t>
      </w:r>
      <w:r w:rsidRPr="00122EB1">
        <w:rPr>
          <w:rFonts w:ascii="Times New Roman" w:hAnsi="Times New Roman"/>
          <w:sz w:val="24"/>
          <w:szCs w:val="24"/>
        </w:rPr>
        <w:t xml:space="preserve"> анализа осуществления главными администраторами бюджетных средств внутреннего финансового контроля и внутреннего финансового аудита; </w:t>
      </w:r>
    </w:p>
    <w:p w:rsidR="00286AA3" w:rsidRPr="00122EB1" w:rsidRDefault="00286AA3" w:rsidP="00286AA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286AA3" w:rsidRDefault="00286AA3" w:rsidP="00286AA3">
      <w:pPr>
        <w:pStyle w:val="a7"/>
        <w:numPr>
          <w:ilvl w:val="0"/>
          <w:numId w:val="3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осуществление внутреннего муниципального финансового контроля в сфере бюджетных правоотношений </w:t>
      </w:r>
      <w:proofErr w:type="gramStart"/>
      <w:r>
        <w:rPr>
          <w:rFonts w:ascii="Times New Roman" w:hAnsi="Times New Roman"/>
          <w:sz w:val="24"/>
          <w:szCs w:val="24"/>
        </w:rPr>
        <w:t>за</w:t>
      </w:r>
      <w:proofErr w:type="gramEnd"/>
      <w:r>
        <w:rPr>
          <w:rFonts w:ascii="Times New Roman" w:hAnsi="Times New Roman"/>
          <w:sz w:val="24"/>
          <w:szCs w:val="24"/>
        </w:rPr>
        <w:t>:</w:t>
      </w:r>
    </w:p>
    <w:p w:rsidR="00286AA3" w:rsidRPr="007E3472" w:rsidRDefault="00286AA3" w:rsidP="00286AA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E3472">
        <w:rPr>
          <w:rFonts w:ascii="Times New Roman" w:hAnsi="Times New Roman"/>
          <w:sz w:val="24"/>
          <w:szCs w:val="24"/>
        </w:rPr>
        <w:t>- соблюдением бюджетного </w:t>
      </w:r>
      <w:hyperlink r:id="rId5" w:tooltip="Законы в России" w:history="1">
        <w:r w:rsidRPr="007E3472">
          <w:rPr>
            <w:rFonts w:ascii="Times New Roman" w:hAnsi="Times New Roman"/>
            <w:sz w:val="24"/>
            <w:szCs w:val="24"/>
          </w:rPr>
          <w:t>законодательства Российской Федерации</w:t>
        </w:r>
      </w:hyperlink>
      <w:r w:rsidRPr="007E3472">
        <w:rPr>
          <w:rFonts w:ascii="Times New Roman" w:hAnsi="Times New Roman"/>
          <w:sz w:val="24"/>
          <w:szCs w:val="24"/>
        </w:rPr>
        <w:t> и иных </w:t>
      </w:r>
      <w:hyperlink r:id="rId6" w:tooltip="Акт нормативный" w:history="1">
        <w:r w:rsidRPr="007E3472">
          <w:rPr>
            <w:rFonts w:ascii="Times New Roman" w:hAnsi="Times New Roman"/>
            <w:sz w:val="24"/>
            <w:szCs w:val="24"/>
          </w:rPr>
          <w:t>нормативных актов</w:t>
        </w:r>
      </w:hyperlink>
      <w:r w:rsidRPr="007E3472">
        <w:rPr>
          <w:rFonts w:ascii="Times New Roman" w:hAnsi="Times New Roman"/>
          <w:sz w:val="24"/>
          <w:szCs w:val="24"/>
        </w:rPr>
        <w:t>, регулирующих </w:t>
      </w:r>
      <w:hyperlink r:id="rId7" w:tooltip="Бюджетное право" w:history="1">
        <w:r w:rsidRPr="007E3472">
          <w:rPr>
            <w:rFonts w:ascii="Times New Roman" w:hAnsi="Times New Roman"/>
            <w:sz w:val="24"/>
            <w:szCs w:val="24"/>
          </w:rPr>
          <w:t>бюджетные правоотношения</w:t>
        </w:r>
      </w:hyperlink>
      <w:r w:rsidRPr="007E3472">
        <w:rPr>
          <w:rFonts w:ascii="Times New Roman" w:hAnsi="Times New Roman"/>
          <w:sz w:val="24"/>
          <w:szCs w:val="24"/>
        </w:rPr>
        <w:t>;</w:t>
      </w:r>
    </w:p>
    <w:p w:rsidR="00286AA3" w:rsidRPr="007E3472" w:rsidRDefault="00286AA3" w:rsidP="00286AA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E3472">
        <w:rPr>
          <w:rFonts w:ascii="Times New Roman" w:hAnsi="Times New Roman"/>
          <w:sz w:val="24"/>
          <w:szCs w:val="24"/>
        </w:rPr>
        <w:t>- полнотой и достоверностью отчетности о реализации муниципальных программ, в том числе об исполнении муниципальных заданий;</w:t>
      </w:r>
    </w:p>
    <w:p w:rsidR="00286AA3" w:rsidRPr="007E3472" w:rsidRDefault="00286AA3" w:rsidP="00286AA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E3472">
        <w:rPr>
          <w:rFonts w:ascii="Times New Roman" w:hAnsi="Times New Roman"/>
          <w:sz w:val="24"/>
          <w:szCs w:val="24"/>
        </w:rPr>
        <w:t>- определением целевого использования бюджетных средств, обоснованности, экономности, результативности и эффективности </w:t>
      </w:r>
      <w:hyperlink r:id="rId8" w:tooltip="Финансово-хазяйственная деятельность" w:history="1">
        <w:r w:rsidRPr="007E3472">
          <w:rPr>
            <w:rFonts w:ascii="Times New Roman" w:hAnsi="Times New Roman"/>
            <w:sz w:val="24"/>
            <w:szCs w:val="24"/>
          </w:rPr>
          <w:t>финансово-хозяйственной деятельности</w:t>
        </w:r>
      </w:hyperlink>
      <w:r w:rsidRPr="007E3472">
        <w:rPr>
          <w:rFonts w:ascii="Times New Roman" w:hAnsi="Times New Roman"/>
          <w:sz w:val="24"/>
          <w:szCs w:val="24"/>
        </w:rPr>
        <w:t> объекта контроля;</w:t>
      </w:r>
    </w:p>
    <w:p w:rsidR="00286AA3" w:rsidRPr="007E3472" w:rsidRDefault="00286AA3" w:rsidP="00286AA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E3472">
        <w:rPr>
          <w:rFonts w:ascii="Times New Roman" w:hAnsi="Times New Roman"/>
          <w:sz w:val="24"/>
          <w:szCs w:val="24"/>
        </w:rPr>
        <w:t>- ведением бюджетного и </w:t>
      </w:r>
      <w:hyperlink r:id="rId9" w:tooltip="Бухгалтерский учет" w:history="1">
        <w:r w:rsidRPr="007E3472">
          <w:rPr>
            <w:rFonts w:ascii="Times New Roman" w:hAnsi="Times New Roman"/>
            <w:sz w:val="24"/>
            <w:szCs w:val="24"/>
          </w:rPr>
          <w:t>бухгалтерского учета</w:t>
        </w:r>
      </w:hyperlink>
      <w:r w:rsidRPr="007E3472">
        <w:rPr>
          <w:rFonts w:ascii="Times New Roman" w:hAnsi="Times New Roman"/>
          <w:sz w:val="24"/>
          <w:szCs w:val="24"/>
        </w:rPr>
        <w:t>, составлением бюджетной и </w:t>
      </w:r>
      <w:hyperlink r:id="rId10" w:tooltip="Бухгалтерская отчетность" w:history="1">
        <w:r w:rsidRPr="007E3472">
          <w:rPr>
            <w:rFonts w:ascii="Times New Roman" w:hAnsi="Times New Roman"/>
            <w:sz w:val="24"/>
            <w:szCs w:val="24"/>
          </w:rPr>
          <w:t>бухгалтерской отчетности</w:t>
        </w:r>
      </w:hyperlink>
      <w:r w:rsidRPr="007E3472">
        <w:rPr>
          <w:rFonts w:ascii="Times New Roman" w:hAnsi="Times New Roman"/>
          <w:sz w:val="24"/>
          <w:szCs w:val="24"/>
        </w:rPr>
        <w:t> об исполнении бюджета;</w:t>
      </w:r>
    </w:p>
    <w:p w:rsidR="00286AA3" w:rsidRPr="007E3472" w:rsidRDefault="00286AA3" w:rsidP="00286AA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E3472">
        <w:rPr>
          <w:rFonts w:ascii="Times New Roman" w:hAnsi="Times New Roman"/>
          <w:sz w:val="24"/>
          <w:szCs w:val="24"/>
        </w:rPr>
        <w:t>- целевым и эффективным использованием финансовых и материальных средств, при осуществлении деятельности;</w:t>
      </w:r>
    </w:p>
    <w:p w:rsidR="00286AA3" w:rsidRPr="007E3472" w:rsidRDefault="00286AA3" w:rsidP="00286AA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E3472">
        <w:rPr>
          <w:rFonts w:ascii="Times New Roman" w:hAnsi="Times New Roman"/>
          <w:sz w:val="24"/>
          <w:szCs w:val="24"/>
        </w:rPr>
        <w:t>-эффективным управлением и распоряжением муниципальным имуществом, находящимся в собственности сельского поселени</w:t>
      </w:r>
      <w:r>
        <w:rPr>
          <w:rFonts w:ascii="Times New Roman" w:hAnsi="Times New Roman"/>
          <w:sz w:val="24"/>
          <w:szCs w:val="24"/>
        </w:rPr>
        <w:t>я (в том числе имуществом казны)</w:t>
      </w:r>
      <w:proofErr w:type="gramStart"/>
      <w:r>
        <w:rPr>
          <w:rFonts w:ascii="Times New Roman" w:hAnsi="Times New Roman"/>
          <w:sz w:val="24"/>
          <w:szCs w:val="24"/>
        </w:rPr>
        <w:t>,в</w:t>
      </w:r>
      <w:proofErr w:type="gramEnd"/>
      <w:r>
        <w:rPr>
          <w:rFonts w:ascii="Times New Roman" w:hAnsi="Times New Roman"/>
          <w:sz w:val="24"/>
          <w:szCs w:val="24"/>
        </w:rPr>
        <w:t>ключая в</w:t>
      </w:r>
      <w:r w:rsidRPr="007E3472">
        <w:rPr>
          <w:rFonts w:ascii="Times New Roman" w:hAnsi="Times New Roman"/>
          <w:sz w:val="24"/>
          <w:szCs w:val="24"/>
        </w:rPr>
        <w:t>ыявление неиспользованного по назначению муниципального имущества, выявление нарушений законодательства, содержащего нормы о порядке использования, распоряжения и сохранности муниципального имущества, находящегося на праве оперативного управления, поступлением в бюджет сельского поселения средств от его использования и распоряжения;</w:t>
      </w:r>
    </w:p>
    <w:p w:rsidR="00286AA3" w:rsidRPr="007E3472" w:rsidRDefault="00286AA3" w:rsidP="00286AA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E3472">
        <w:rPr>
          <w:rFonts w:ascii="Times New Roman" w:hAnsi="Times New Roman"/>
          <w:sz w:val="24"/>
          <w:szCs w:val="24"/>
        </w:rPr>
        <w:t xml:space="preserve">- операциями с бюджетными средствами, осуществляемыми сельским поселением и учреждениями – получателями средств из бюджета </w:t>
      </w:r>
      <w:r>
        <w:rPr>
          <w:rFonts w:ascii="Times New Roman" w:hAnsi="Times New Roman"/>
          <w:sz w:val="24"/>
          <w:szCs w:val="24"/>
        </w:rPr>
        <w:t xml:space="preserve">сельского </w:t>
      </w:r>
      <w:r w:rsidRPr="007E3472">
        <w:rPr>
          <w:rFonts w:ascii="Times New Roman" w:hAnsi="Times New Roman"/>
          <w:sz w:val="24"/>
          <w:szCs w:val="24"/>
        </w:rPr>
        <w:t>поселения;</w:t>
      </w:r>
    </w:p>
    <w:p w:rsidR="00286AA3" w:rsidRPr="007E3472" w:rsidRDefault="00286AA3" w:rsidP="00286AA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E3472">
        <w:rPr>
          <w:rFonts w:ascii="Times New Roman" w:hAnsi="Times New Roman"/>
          <w:sz w:val="24"/>
          <w:szCs w:val="24"/>
        </w:rPr>
        <w:t xml:space="preserve">- соблюдением сельским поселением условий получения и использования межбюджетных трансфертов, предусмотренных бюджетным законодательством Российской Федерации, </w:t>
      </w:r>
      <w:r>
        <w:rPr>
          <w:rFonts w:ascii="Times New Roman" w:hAnsi="Times New Roman"/>
          <w:sz w:val="24"/>
          <w:szCs w:val="24"/>
        </w:rPr>
        <w:t>Брянской</w:t>
      </w:r>
      <w:r w:rsidRPr="007E3472">
        <w:rPr>
          <w:rFonts w:ascii="Times New Roman" w:hAnsi="Times New Roman"/>
          <w:sz w:val="24"/>
          <w:szCs w:val="24"/>
        </w:rPr>
        <w:t xml:space="preserve"> области и иными нормативными </w:t>
      </w:r>
      <w:hyperlink r:id="rId11" w:tooltip="Правовые акты" w:history="1">
        <w:r w:rsidRPr="007E3472">
          <w:rPr>
            <w:rFonts w:ascii="Times New Roman" w:hAnsi="Times New Roman"/>
            <w:sz w:val="24"/>
            <w:szCs w:val="24"/>
          </w:rPr>
          <w:t>правовыми актами</w:t>
        </w:r>
      </w:hyperlink>
      <w:r w:rsidRPr="007E3472">
        <w:rPr>
          <w:rFonts w:ascii="Times New Roman" w:hAnsi="Times New Roman"/>
          <w:sz w:val="24"/>
          <w:szCs w:val="24"/>
        </w:rPr>
        <w:t>;</w:t>
      </w:r>
    </w:p>
    <w:p w:rsidR="00286AA3" w:rsidRPr="007E3472" w:rsidRDefault="00286AA3" w:rsidP="00286AA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E3472">
        <w:rPr>
          <w:rFonts w:ascii="Times New Roman" w:hAnsi="Times New Roman"/>
          <w:sz w:val="24"/>
          <w:szCs w:val="24"/>
        </w:rPr>
        <w:t>- выполнением условий исполнения муниципальных контрактов и гражданско-правовых договоров;</w:t>
      </w:r>
    </w:p>
    <w:p w:rsidR="00286AA3" w:rsidRPr="007E3472" w:rsidRDefault="00286AA3" w:rsidP="00286AA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E3472">
        <w:rPr>
          <w:rFonts w:ascii="Times New Roman" w:hAnsi="Times New Roman"/>
          <w:sz w:val="24"/>
          <w:szCs w:val="24"/>
        </w:rPr>
        <w:lastRenderedPageBreak/>
        <w:t>- состоянием дебиторской и </w:t>
      </w:r>
      <w:hyperlink r:id="rId12" w:tooltip="Задолженность кредиторская" w:history="1">
        <w:r w:rsidRPr="007E3472">
          <w:rPr>
            <w:rFonts w:ascii="Times New Roman" w:hAnsi="Times New Roman"/>
            <w:sz w:val="24"/>
            <w:szCs w:val="24"/>
          </w:rPr>
          <w:t>кредиторской задолженности</w:t>
        </w:r>
      </w:hyperlink>
      <w:r w:rsidRPr="007E3472">
        <w:rPr>
          <w:rFonts w:ascii="Times New Roman" w:hAnsi="Times New Roman"/>
          <w:sz w:val="24"/>
          <w:szCs w:val="24"/>
        </w:rPr>
        <w:t>, превышением предельно допустимого значения просроченной кредиторской задолженности, а также </w:t>
      </w:r>
      <w:hyperlink r:id="rId13" w:tooltip="Дебиторская задолженность" w:history="1">
        <w:r w:rsidRPr="007E3472">
          <w:rPr>
            <w:rFonts w:ascii="Times New Roman" w:hAnsi="Times New Roman"/>
            <w:sz w:val="24"/>
            <w:szCs w:val="24"/>
          </w:rPr>
          <w:t>дебиторской задолженности</w:t>
        </w:r>
      </w:hyperlink>
      <w:r w:rsidRPr="007E3472">
        <w:rPr>
          <w:rFonts w:ascii="Times New Roman" w:hAnsi="Times New Roman"/>
          <w:sz w:val="24"/>
          <w:szCs w:val="24"/>
        </w:rPr>
        <w:t>, нереальной к </w:t>
      </w:r>
      <w:hyperlink r:id="rId14" w:tooltip="Взыскание" w:history="1">
        <w:r w:rsidRPr="007E3472">
          <w:rPr>
            <w:rFonts w:ascii="Times New Roman" w:hAnsi="Times New Roman"/>
            <w:sz w:val="24"/>
            <w:szCs w:val="24"/>
          </w:rPr>
          <w:t>взысканию</w:t>
        </w:r>
      </w:hyperlink>
      <w:r w:rsidRPr="007E3472">
        <w:rPr>
          <w:rFonts w:ascii="Times New Roman" w:hAnsi="Times New Roman"/>
          <w:sz w:val="24"/>
          <w:szCs w:val="24"/>
        </w:rPr>
        <w:t>.</w:t>
      </w:r>
    </w:p>
    <w:p w:rsidR="00286AA3" w:rsidRDefault="00286AA3" w:rsidP="00286AA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286AA3" w:rsidRPr="005259F8" w:rsidRDefault="00286AA3" w:rsidP="00286AA3">
      <w:pPr>
        <w:pStyle w:val="a7"/>
        <w:numPr>
          <w:ilvl w:val="0"/>
          <w:numId w:val="3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5259F8">
        <w:rPr>
          <w:rFonts w:ascii="Times New Roman" w:hAnsi="Times New Roman"/>
          <w:sz w:val="24"/>
          <w:szCs w:val="24"/>
        </w:rPr>
        <w:t>осуществление внутреннего муниципального финансового контроля  в сфере закупок товаров, работ, услуг для обеспечения муниципальных нужд сельского поселения в целях установлени</w:t>
      </w:r>
      <w:r>
        <w:rPr>
          <w:rFonts w:ascii="Times New Roman" w:hAnsi="Times New Roman"/>
          <w:sz w:val="24"/>
          <w:szCs w:val="24"/>
        </w:rPr>
        <w:t>я</w:t>
      </w:r>
      <w:r w:rsidRPr="005259F8">
        <w:rPr>
          <w:rFonts w:ascii="Times New Roman" w:hAnsi="Times New Roman"/>
          <w:sz w:val="24"/>
          <w:szCs w:val="24"/>
        </w:rPr>
        <w:t xml:space="preserve"> законности составления и исполнения </w:t>
      </w:r>
      <w:r>
        <w:rPr>
          <w:rFonts w:ascii="Times New Roman" w:hAnsi="Times New Roman"/>
          <w:sz w:val="24"/>
          <w:szCs w:val="24"/>
        </w:rPr>
        <w:t>бюджета сельского поселения</w:t>
      </w:r>
      <w:r w:rsidRPr="005259F8">
        <w:rPr>
          <w:rFonts w:ascii="Times New Roman" w:hAnsi="Times New Roman"/>
          <w:sz w:val="24"/>
          <w:szCs w:val="24"/>
        </w:rPr>
        <w:t xml:space="preserve"> в отношении расходов, связанных с осуществлением закупок, достоверности учета таких расходов и отчетности в соответствии с Федеральным законом </w:t>
      </w:r>
      <w:r>
        <w:rPr>
          <w:rFonts w:ascii="Times New Roman" w:hAnsi="Times New Roman"/>
          <w:sz w:val="24"/>
          <w:szCs w:val="24"/>
        </w:rPr>
        <w:t>от 05.04.2013 N 44-ФЗ «О контрактной системе в сфере закупок товаров, работ, услуг для обеспечения</w:t>
      </w:r>
      <w:proofErr w:type="gramEnd"/>
      <w:r>
        <w:rPr>
          <w:rFonts w:ascii="Times New Roman" w:hAnsi="Times New Roman"/>
          <w:sz w:val="24"/>
          <w:szCs w:val="24"/>
        </w:rPr>
        <w:t xml:space="preserve"> государственных и муниципальных нужд" (далее – Федеральный закон </w:t>
      </w:r>
      <w:r w:rsidRPr="005259F8">
        <w:rPr>
          <w:rFonts w:ascii="Times New Roman" w:hAnsi="Times New Roman"/>
          <w:sz w:val="24"/>
          <w:szCs w:val="24"/>
        </w:rPr>
        <w:t>о контрактной системе</w:t>
      </w:r>
      <w:r>
        <w:rPr>
          <w:rFonts w:ascii="Times New Roman" w:hAnsi="Times New Roman"/>
          <w:sz w:val="24"/>
          <w:szCs w:val="24"/>
        </w:rPr>
        <w:t>)</w:t>
      </w:r>
      <w:r w:rsidRPr="005259F8">
        <w:rPr>
          <w:rFonts w:ascii="Times New Roman" w:hAnsi="Times New Roman"/>
          <w:sz w:val="24"/>
          <w:szCs w:val="24"/>
        </w:rPr>
        <w:t>, Бюджетным кодексом Российской Федерации и принимаемыми в соответствии с ними нормативно-правовыми актами Российской Федерации, в отношении:</w:t>
      </w:r>
    </w:p>
    <w:p w:rsidR="00286AA3" w:rsidRPr="005259F8" w:rsidRDefault="00286AA3" w:rsidP="00286AA3">
      <w:pPr>
        <w:pStyle w:val="a7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- </w:t>
      </w:r>
      <w:r w:rsidRPr="005259F8">
        <w:rPr>
          <w:rFonts w:ascii="Times New Roman" w:hAnsi="Times New Roman"/>
          <w:sz w:val="24"/>
          <w:szCs w:val="24"/>
        </w:rPr>
        <w:t>соблюдения требований к обоснованию закупок, предусмотренных статьей 18 Федерального закона о контрактной системе, и обоснованности закупок;</w:t>
      </w:r>
    </w:p>
    <w:p w:rsidR="00286AA3" w:rsidRPr="005259F8" w:rsidRDefault="00286AA3" w:rsidP="00286AA3">
      <w:pPr>
        <w:pStyle w:val="a7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- </w:t>
      </w:r>
      <w:r w:rsidRPr="005259F8">
        <w:rPr>
          <w:rFonts w:ascii="Times New Roman" w:hAnsi="Times New Roman"/>
          <w:sz w:val="24"/>
          <w:szCs w:val="24"/>
        </w:rPr>
        <w:t>соблюдения правил нормирования в сфере закупок, предусмотренного статьей 19 Федерального закона о контрактной системе;</w:t>
      </w:r>
    </w:p>
    <w:p w:rsidR="00286AA3" w:rsidRPr="005259F8" w:rsidRDefault="00286AA3" w:rsidP="00286AA3">
      <w:pPr>
        <w:pStyle w:val="a7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- </w:t>
      </w:r>
      <w:r w:rsidRPr="005259F8">
        <w:rPr>
          <w:rFonts w:ascii="Times New Roman" w:hAnsi="Times New Roman"/>
          <w:sz w:val="24"/>
          <w:szCs w:val="24"/>
        </w:rPr>
        <w:t>обоснования начальной (максимальной) цены контракта, цены контракта, заключаемого с единственным поставщиком (подрядчиком, исполнителем), включенной в план-график;</w:t>
      </w:r>
    </w:p>
    <w:p w:rsidR="00286AA3" w:rsidRPr="005259F8" w:rsidRDefault="00286AA3" w:rsidP="00286AA3">
      <w:pPr>
        <w:pStyle w:val="a7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- </w:t>
      </w:r>
      <w:r w:rsidRPr="005259F8">
        <w:rPr>
          <w:rFonts w:ascii="Times New Roman" w:hAnsi="Times New Roman"/>
          <w:sz w:val="24"/>
          <w:szCs w:val="24"/>
        </w:rPr>
        <w:t>применения заказчиком мер ответственности и совершения иных действий в случае нарушения поставщиком (подрядчиком, исполнителем) условий контракта;</w:t>
      </w:r>
    </w:p>
    <w:p w:rsidR="00286AA3" w:rsidRPr="005259F8" w:rsidRDefault="00286AA3" w:rsidP="00286AA3">
      <w:pPr>
        <w:pStyle w:val="a7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- </w:t>
      </w:r>
      <w:r w:rsidRPr="005259F8">
        <w:rPr>
          <w:rFonts w:ascii="Times New Roman" w:hAnsi="Times New Roman"/>
          <w:sz w:val="24"/>
          <w:szCs w:val="24"/>
        </w:rPr>
        <w:t>соответствия поставленного товара, выполненной работы (ее результата) или оказанной услуги условиям контракта;</w:t>
      </w:r>
    </w:p>
    <w:p w:rsidR="00286AA3" w:rsidRPr="005259F8" w:rsidRDefault="00286AA3" w:rsidP="00286AA3">
      <w:pPr>
        <w:pStyle w:val="a7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- </w:t>
      </w:r>
      <w:r w:rsidRPr="005259F8">
        <w:rPr>
          <w:rFonts w:ascii="Times New Roman" w:hAnsi="Times New Roman"/>
          <w:sz w:val="24"/>
          <w:szCs w:val="24"/>
        </w:rPr>
        <w:t>своевременности, полноты и достоверности отражения в документах учета поставленного товара, выполненной работы (ее результата) или оказанной услуги;</w:t>
      </w:r>
    </w:p>
    <w:p w:rsidR="00286AA3" w:rsidRPr="005259F8" w:rsidRDefault="00286AA3" w:rsidP="00286AA3">
      <w:pPr>
        <w:pStyle w:val="a7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- </w:t>
      </w:r>
      <w:r w:rsidRPr="005259F8">
        <w:rPr>
          <w:rFonts w:ascii="Times New Roman" w:hAnsi="Times New Roman"/>
          <w:sz w:val="24"/>
          <w:szCs w:val="24"/>
        </w:rPr>
        <w:t>соответствия использования поставленного товара, выполненной работы (ее результата) или оказанной услуги целям осуществления закупки.</w:t>
      </w:r>
    </w:p>
    <w:p w:rsidR="00286AA3" w:rsidRDefault="00286AA3" w:rsidP="00286A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742F">
        <w:rPr>
          <w:rFonts w:ascii="Times New Roman" w:hAnsi="Times New Roman"/>
          <w:sz w:val="24"/>
          <w:szCs w:val="24"/>
        </w:rPr>
        <w:t>1.3. </w:t>
      </w:r>
      <w:r>
        <w:rPr>
          <w:rFonts w:ascii="Times New Roman" w:hAnsi="Times New Roman"/>
          <w:sz w:val="24"/>
          <w:szCs w:val="24"/>
        </w:rPr>
        <w:t>Стороны определились, что и</w:t>
      </w:r>
      <w:r w:rsidRPr="004C742F">
        <w:rPr>
          <w:rFonts w:ascii="Times New Roman" w:hAnsi="Times New Roman"/>
          <w:sz w:val="24"/>
          <w:szCs w:val="24"/>
        </w:rPr>
        <w:t>сполнени</w:t>
      </w:r>
      <w:r>
        <w:rPr>
          <w:rFonts w:ascii="Times New Roman" w:hAnsi="Times New Roman"/>
          <w:sz w:val="24"/>
          <w:szCs w:val="24"/>
        </w:rPr>
        <w:t xml:space="preserve">е указанных в п. 1.2. </w:t>
      </w:r>
      <w:r w:rsidRPr="004C742F">
        <w:rPr>
          <w:rFonts w:ascii="Times New Roman" w:hAnsi="Times New Roman"/>
          <w:sz w:val="24"/>
          <w:szCs w:val="24"/>
        </w:rPr>
        <w:t>полномочий</w:t>
      </w:r>
      <w:r>
        <w:rPr>
          <w:rFonts w:ascii="Times New Roman" w:hAnsi="Times New Roman"/>
          <w:sz w:val="24"/>
          <w:szCs w:val="24"/>
        </w:rPr>
        <w:t xml:space="preserve">   осуществляется в порядке, установленном для органа внутреннего муниципального финансового контроля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района, утвержденном постановлением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района.</w:t>
      </w:r>
    </w:p>
    <w:p w:rsidR="00286AA3" w:rsidRPr="00757318" w:rsidRDefault="00286AA3" w:rsidP="00286AA3">
      <w:pPr>
        <w:pStyle w:val="a7"/>
        <w:numPr>
          <w:ilvl w:val="0"/>
          <w:numId w:val="2"/>
        </w:numPr>
        <w:spacing w:after="0" w:line="240" w:lineRule="auto"/>
        <w:ind w:left="0" w:firstLine="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57318">
        <w:rPr>
          <w:rFonts w:ascii="Times New Roman" w:hAnsi="Times New Roman"/>
          <w:b/>
          <w:sz w:val="24"/>
          <w:szCs w:val="24"/>
        </w:rPr>
        <w:t>Порядок финансирования</w:t>
      </w:r>
    </w:p>
    <w:p w:rsidR="00286AA3" w:rsidRPr="00757318" w:rsidRDefault="00286AA3" w:rsidP="00286A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7318">
        <w:rPr>
          <w:rFonts w:ascii="Times New Roman" w:hAnsi="Times New Roman"/>
          <w:sz w:val="24"/>
          <w:szCs w:val="24"/>
        </w:rPr>
        <w:t xml:space="preserve">2.1. Финансирование расходов по реализации полномочий, </w:t>
      </w:r>
      <w:r>
        <w:rPr>
          <w:rFonts w:ascii="Times New Roman" w:hAnsi="Times New Roman"/>
          <w:sz w:val="24"/>
          <w:szCs w:val="24"/>
        </w:rPr>
        <w:t>являющихся предметом настоящего соглашения</w:t>
      </w:r>
      <w:r w:rsidRPr="00757318">
        <w:rPr>
          <w:rFonts w:ascii="Times New Roman" w:hAnsi="Times New Roman"/>
          <w:sz w:val="24"/>
          <w:szCs w:val="24"/>
        </w:rPr>
        <w:t xml:space="preserve">, осуществляется </w:t>
      </w:r>
      <w:r>
        <w:rPr>
          <w:rFonts w:ascii="Times New Roman" w:hAnsi="Times New Roman"/>
          <w:sz w:val="24"/>
          <w:szCs w:val="24"/>
        </w:rPr>
        <w:t xml:space="preserve">в установленном порядке </w:t>
      </w:r>
      <w:r w:rsidRPr="00757318">
        <w:rPr>
          <w:rFonts w:ascii="Times New Roman" w:hAnsi="Times New Roman"/>
          <w:sz w:val="24"/>
          <w:szCs w:val="24"/>
        </w:rPr>
        <w:t xml:space="preserve">за счет средств бюджета </w:t>
      </w:r>
      <w:r>
        <w:rPr>
          <w:rFonts w:ascii="Times New Roman" w:hAnsi="Times New Roman"/>
          <w:sz w:val="24"/>
          <w:szCs w:val="24"/>
        </w:rPr>
        <w:t>сельского п</w:t>
      </w:r>
      <w:r w:rsidRPr="00757318">
        <w:rPr>
          <w:rFonts w:ascii="Times New Roman" w:hAnsi="Times New Roman"/>
          <w:sz w:val="24"/>
          <w:szCs w:val="24"/>
        </w:rPr>
        <w:t>оселения</w:t>
      </w:r>
      <w:r>
        <w:rPr>
          <w:rFonts w:ascii="Times New Roman" w:hAnsi="Times New Roman"/>
          <w:sz w:val="24"/>
          <w:szCs w:val="24"/>
        </w:rPr>
        <w:t>, перечисляемых в бюджет 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Унечский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муниципальный район», согласно кассовому плану.</w:t>
      </w:r>
    </w:p>
    <w:p w:rsidR="00286AA3" w:rsidRDefault="00286AA3" w:rsidP="00286A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7318">
        <w:rPr>
          <w:rFonts w:ascii="Times New Roman" w:hAnsi="Times New Roman"/>
          <w:sz w:val="24"/>
          <w:szCs w:val="24"/>
        </w:rPr>
        <w:t xml:space="preserve">2.2. </w:t>
      </w:r>
      <w:r>
        <w:rPr>
          <w:rFonts w:ascii="Times New Roman" w:hAnsi="Times New Roman"/>
          <w:sz w:val="24"/>
          <w:szCs w:val="24"/>
        </w:rPr>
        <w:t>Размер средств, перечисляемых сельским поселением  в бюджет 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Унечский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муниципальный район Брянской области» для осуществления переданных полномочий, являющихся предметом настоящего соглашения, составляет 100 (сто) рублей в год.</w:t>
      </w:r>
    </w:p>
    <w:p w:rsidR="00286AA3" w:rsidRDefault="00286AA3" w:rsidP="00286A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2.3. В случае неисполнения переданных полномочий и нецелевого использования средств, указанных в п. 3.2. настоящего соглашения, они подлежат возврату в бюджет сельского поселения в установленном порядке.</w:t>
      </w:r>
    </w:p>
    <w:p w:rsidR="00286AA3" w:rsidRDefault="00286AA3" w:rsidP="00286AA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86AA3" w:rsidRDefault="00286AA3" w:rsidP="00286AA3">
      <w:pPr>
        <w:pStyle w:val="a7"/>
        <w:numPr>
          <w:ilvl w:val="0"/>
          <w:numId w:val="2"/>
        </w:numPr>
        <w:spacing w:after="0" w:line="240" w:lineRule="auto"/>
        <w:ind w:left="0" w:firstLine="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Обязанности и права Сторон</w:t>
      </w:r>
    </w:p>
    <w:p w:rsidR="00286AA3" w:rsidRPr="00407BE3" w:rsidRDefault="00286AA3" w:rsidP="00286A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7BE3">
        <w:rPr>
          <w:rFonts w:ascii="Times New Roman" w:hAnsi="Times New Roman"/>
          <w:sz w:val="24"/>
          <w:szCs w:val="24"/>
        </w:rPr>
        <w:t>В целях реализации настоящего Соглашения стороны имеют права и обязанности.</w:t>
      </w:r>
    </w:p>
    <w:p w:rsidR="00286AA3" w:rsidRPr="00407BE3" w:rsidRDefault="00286AA3" w:rsidP="00286A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407BE3">
        <w:rPr>
          <w:rFonts w:ascii="Times New Roman" w:hAnsi="Times New Roman"/>
          <w:sz w:val="24"/>
          <w:szCs w:val="24"/>
        </w:rPr>
        <w:t xml:space="preserve">.1. </w:t>
      </w:r>
      <w:r>
        <w:rPr>
          <w:rFonts w:ascii="Times New Roman" w:hAnsi="Times New Roman"/>
          <w:sz w:val="24"/>
          <w:szCs w:val="24"/>
        </w:rPr>
        <w:t>Администрация района обязана</w:t>
      </w:r>
      <w:r w:rsidRPr="00407BE3">
        <w:rPr>
          <w:rFonts w:ascii="Times New Roman" w:hAnsi="Times New Roman"/>
          <w:sz w:val="24"/>
          <w:szCs w:val="24"/>
        </w:rPr>
        <w:t>:</w:t>
      </w:r>
    </w:p>
    <w:p w:rsidR="00286AA3" w:rsidRPr="00407BE3" w:rsidRDefault="00286AA3" w:rsidP="00286A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7BE3">
        <w:rPr>
          <w:rFonts w:ascii="Times New Roman" w:hAnsi="Times New Roman"/>
          <w:sz w:val="24"/>
          <w:szCs w:val="24"/>
        </w:rPr>
        <w:t>- при осуществлении контрольной деятельности соблюдать законодательные и иные нормативные правовые акты Российской Федерации и иные нормативные правовые акты</w:t>
      </w:r>
      <w:r>
        <w:rPr>
          <w:rFonts w:ascii="Times New Roman" w:hAnsi="Times New Roman"/>
          <w:sz w:val="24"/>
          <w:szCs w:val="24"/>
        </w:rPr>
        <w:t xml:space="preserve"> Брянской области, органов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</w:t>
      </w:r>
      <w:r w:rsidRPr="00407BE3">
        <w:rPr>
          <w:rFonts w:ascii="Times New Roman" w:hAnsi="Times New Roman"/>
          <w:sz w:val="24"/>
          <w:szCs w:val="24"/>
        </w:rPr>
        <w:t>;</w:t>
      </w:r>
    </w:p>
    <w:p w:rsidR="00286AA3" w:rsidRPr="00407BE3" w:rsidRDefault="00286AA3" w:rsidP="00286A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7BE3">
        <w:rPr>
          <w:rFonts w:ascii="Times New Roman" w:hAnsi="Times New Roman"/>
          <w:sz w:val="24"/>
          <w:szCs w:val="24"/>
        </w:rPr>
        <w:t>- проводить контрольные мероприятия на основании и в соответствии с правовым актом о назначении контрольного мероприятия;</w:t>
      </w:r>
    </w:p>
    <w:p w:rsidR="00286AA3" w:rsidRPr="00407BE3" w:rsidRDefault="00286AA3" w:rsidP="00286A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7BE3">
        <w:rPr>
          <w:rFonts w:ascii="Times New Roman" w:hAnsi="Times New Roman"/>
          <w:sz w:val="24"/>
          <w:szCs w:val="24"/>
        </w:rPr>
        <w:t>- не препятствовать руководителю или иному уполномоченному должностному лицу присутствовать при проведении контрольного мероприятия, давать разъяснения по вопросам, относящимся к предмету и целям контрольного мероприятия;</w:t>
      </w:r>
    </w:p>
    <w:p w:rsidR="00286AA3" w:rsidRPr="00407BE3" w:rsidRDefault="00286AA3" w:rsidP="00286A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7BE3">
        <w:rPr>
          <w:rFonts w:ascii="Times New Roman" w:hAnsi="Times New Roman"/>
          <w:sz w:val="24"/>
          <w:szCs w:val="24"/>
        </w:rPr>
        <w:t>- знакомить руководителя или иное уполномоченное должностное лицо с результатами контрольного мероприятия;</w:t>
      </w:r>
    </w:p>
    <w:p w:rsidR="00286AA3" w:rsidRPr="00407BE3" w:rsidRDefault="00286AA3" w:rsidP="00286A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7BE3">
        <w:rPr>
          <w:rFonts w:ascii="Times New Roman" w:hAnsi="Times New Roman"/>
          <w:sz w:val="24"/>
          <w:szCs w:val="24"/>
        </w:rPr>
        <w:lastRenderedPageBreak/>
        <w:t>- ежегодно представлять отчет об исполнении переданных полномочий по осуществлению финансового контроля.</w:t>
      </w:r>
    </w:p>
    <w:p w:rsidR="00286AA3" w:rsidRPr="00407BE3" w:rsidRDefault="00286AA3" w:rsidP="00286A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 Администрация района вправе</w:t>
      </w:r>
      <w:r w:rsidRPr="00407BE3">
        <w:rPr>
          <w:rFonts w:ascii="Times New Roman" w:hAnsi="Times New Roman"/>
          <w:sz w:val="24"/>
          <w:szCs w:val="24"/>
        </w:rPr>
        <w:t>:</w:t>
      </w:r>
    </w:p>
    <w:p w:rsidR="00286AA3" w:rsidRPr="00407BE3" w:rsidRDefault="00286AA3" w:rsidP="00286A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7BE3">
        <w:rPr>
          <w:rFonts w:ascii="Times New Roman" w:hAnsi="Times New Roman"/>
          <w:sz w:val="24"/>
          <w:szCs w:val="24"/>
        </w:rPr>
        <w:t>- посещать территорию и истребовать документы, относящиеся к предмету контрольного мероприятия;</w:t>
      </w:r>
    </w:p>
    <w:p w:rsidR="00286AA3" w:rsidRPr="00407BE3" w:rsidRDefault="00286AA3" w:rsidP="00286A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7BE3">
        <w:rPr>
          <w:rFonts w:ascii="Times New Roman" w:hAnsi="Times New Roman"/>
          <w:sz w:val="24"/>
          <w:szCs w:val="24"/>
        </w:rPr>
        <w:t>- посещать территорию и помещения объекта контроля;</w:t>
      </w:r>
    </w:p>
    <w:p w:rsidR="00286AA3" w:rsidRPr="00407BE3" w:rsidRDefault="00286AA3" w:rsidP="00286A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7BE3">
        <w:rPr>
          <w:rFonts w:ascii="Times New Roman" w:hAnsi="Times New Roman"/>
          <w:sz w:val="24"/>
          <w:szCs w:val="24"/>
        </w:rPr>
        <w:t>- получать объяснения должностных лиц объекта контроля;</w:t>
      </w:r>
    </w:p>
    <w:p w:rsidR="00286AA3" w:rsidRPr="00407BE3" w:rsidRDefault="00286AA3" w:rsidP="00286A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7BE3">
        <w:rPr>
          <w:rFonts w:ascii="Times New Roman" w:hAnsi="Times New Roman"/>
          <w:sz w:val="24"/>
          <w:szCs w:val="24"/>
        </w:rPr>
        <w:t>- самостоятельно определять перечень рассматриваемых вопросов, методы контроля и порядок проведения мероприятий, с учетом существующих </w:t>
      </w:r>
      <w:hyperlink r:id="rId15" w:tooltip="Методические рекомендации" w:history="1">
        <w:r w:rsidRPr="00407BE3">
          <w:rPr>
            <w:rFonts w:ascii="Times New Roman" w:hAnsi="Times New Roman"/>
            <w:sz w:val="24"/>
            <w:szCs w:val="24"/>
          </w:rPr>
          <w:t>методических рекомендаций</w:t>
        </w:r>
      </w:hyperlink>
      <w:r w:rsidRPr="00407BE3">
        <w:rPr>
          <w:rFonts w:ascii="Times New Roman" w:hAnsi="Times New Roman"/>
          <w:sz w:val="24"/>
          <w:szCs w:val="24"/>
        </w:rPr>
        <w:t> по их проведению;</w:t>
      </w:r>
    </w:p>
    <w:p w:rsidR="00286AA3" w:rsidRPr="00407BE3" w:rsidRDefault="00286AA3" w:rsidP="00286A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7BE3">
        <w:rPr>
          <w:rFonts w:ascii="Times New Roman" w:hAnsi="Times New Roman"/>
          <w:sz w:val="24"/>
          <w:szCs w:val="24"/>
        </w:rPr>
        <w:t xml:space="preserve">- направлять органам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сельского поселения </w:t>
      </w:r>
      <w:r w:rsidRPr="00407BE3">
        <w:rPr>
          <w:rFonts w:ascii="Times New Roman" w:hAnsi="Times New Roman"/>
          <w:sz w:val="24"/>
          <w:szCs w:val="24"/>
        </w:rPr>
        <w:t>при выявлении возможностей по совершенствованию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16" w:tooltip="Бюджетный процесс" w:history="1">
        <w:r w:rsidRPr="00407BE3">
          <w:rPr>
            <w:rFonts w:ascii="Times New Roman" w:hAnsi="Times New Roman"/>
            <w:sz w:val="24"/>
            <w:szCs w:val="24"/>
          </w:rPr>
          <w:t>бюджетного процесса</w:t>
        </w:r>
      </w:hyperlink>
      <w:r w:rsidRPr="00407BE3">
        <w:rPr>
          <w:rFonts w:ascii="Times New Roman" w:hAnsi="Times New Roman"/>
          <w:sz w:val="24"/>
          <w:szCs w:val="24"/>
        </w:rPr>
        <w:t>, системы управления и распоряжения имуществом, находящимся в собственности сельского поселения, соответствующие предложения;</w:t>
      </w:r>
    </w:p>
    <w:p w:rsidR="00286AA3" w:rsidRPr="00407BE3" w:rsidRDefault="00286AA3" w:rsidP="00286A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7BE3">
        <w:rPr>
          <w:rFonts w:ascii="Times New Roman" w:hAnsi="Times New Roman"/>
          <w:sz w:val="24"/>
          <w:szCs w:val="24"/>
        </w:rPr>
        <w:t>- направлять представления и предписания объекту контроля, принимать другие предусмотренные законодательством меры по устранению и предотвращению выявленных нарушений;</w:t>
      </w:r>
    </w:p>
    <w:p w:rsidR="00286AA3" w:rsidRPr="00407BE3" w:rsidRDefault="00286AA3" w:rsidP="00286A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7BE3">
        <w:rPr>
          <w:rFonts w:ascii="Times New Roman" w:hAnsi="Times New Roman"/>
          <w:sz w:val="24"/>
          <w:szCs w:val="24"/>
        </w:rPr>
        <w:t>- обращаться в органы местного самоуправления сельского поселения  в случае возникновения препятствий для выполнения полномочий, предусмотренных настоящим Соглашением, в том числе с предложениями о принятии муниципальных правовых актов, необходимых для выполнения полномочий;</w:t>
      </w:r>
    </w:p>
    <w:p w:rsidR="00286AA3" w:rsidRPr="00407BE3" w:rsidRDefault="00286AA3" w:rsidP="00286A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7BE3">
        <w:rPr>
          <w:rFonts w:ascii="Times New Roman" w:hAnsi="Times New Roman"/>
          <w:sz w:val="24"/>
          <w:szCs w:val="24"/>
        </w:rPr>
        <w:t xml:space="preserve">- приостановить в случае невыполнения </w:t>
      </w:r>
      <w:r>
        <w:rPr>
          <w:rFonts w:ascii="Times New Roman" w:hAnsi="Times New Roman"/>
          <w:sz w:val="24"/>
          <w:szCs w:val="24"/>
        </w:rPr>
        <w:t>Администрацией поселения</w:t>
      </w:r>
      <w:r w:rsidRPr="00407BE3">
        <w:rPr>
          <w:rFonts w:ascii="Times New Roman" w:hAnsi="Times New Roman"/>
          <w:sz w:val="24"/>
          <w:szCs w:val="24"/>
        </w:rPr>
        <w:t xml:space="preserve"> обязательств, предусмотренных п.3</w:t>
      </w:r>
      <w:r>
        <w:rPr>
          <w:rFonts w:ascii="Times New Roman" w:hAnsi="Times New Roman"/>
          <w:sz w:val="24"/>
          <w:szCs w:val="24"/>
        </w:rPr>
        <w:t>.3</w:t>
      </w:r>
      <w:r w:rsidRPr="00407BE3">
        <w:rPr>
          <w:rFonts w:ascii="Times New Roman" w:hAnsi="Times New Roman"/>
          <w:sz w:val="24"/>
          <w:szCs w:val="24"/>
        </w:rPr>
        <w:t>, осуществление полномо</w:t>
      </w:r>
      <w:r>
        <w:rPr>
          <w:rFonts w:ascii="Times New Roman" w:hAnsi="Times New Roman"/>
          <w:sz w:val="24"/>
          <w:szCs w:val="24"/>
        </w:rPr>
        <w:t>чий, предусмотренных настоящим с</w:t>
      </w:r>
      <w:r w:rsidRPr="00407BE3">
        <w:rPr>
          <w:rFonts w:ascii="Times New Roman" w:hAnsi="Times New Roman"/>
          <w:sz w:val="24"/>
          <w:szCs w:val="24"/>
        </w:rPr>
        <w:t>оглашением.</w:t>
      </w:r>
    </w:p>
    <w:p w:rsidR="00286AA3" w:rsidRPr="00407BE3" w:rsidRDefault="00286AA3" w:rsidP="00286A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</w:t>
      </w:r>
      <w:r w:rsidRPr="00407BE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Администрация поселения обязана</w:t>
      </w:r>
      <w:r w:rsidRPr="00407BE3">
        <w:rPr>
          <w:rFonts w:ascii="Times New Roman" w:hAnsi="Times New Roman"/>
          <w:sz w:val="24"/>
          <w:szCs w:val="24"/>
        </w:rPr>
        <w:t>:</w:t>
      </w:r>
    </w:p>
    <w:p w:rsidR="00286AA3" w:rsidRPr="00407BE3" w:rsidRDefault="00286AA3" w:rsidP="00286A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7BE3">
        <w:rPr>
          <w:rFonts w:ascii="Times New Roman" w:hAnsi="Times New Roman"/>
          <w:sz w:val="24"/>
          <w:szCs w:val="24"/>
        </w:rPr>
        <w:t>- создать надлежащие условия для проведения контрольных мероприятий (предоставить необходимое помещение, оргтехнику, </w:t>
      </w:r>
      <w:hyperlink r:id="rId17" w:tooltip="Услуги связи" w:history="1">
        <w:r w:rsidRPr="00407BE3">
          <w:rPr>
            <w:rFonts w:ascii="Times New Roman" w:hAnsi="Times New Roman"/>
            <w:sz w:val="24"/>
            <w:szCs w:val="24"/>
          </w:rPr>
          <w:t>услуги связи</w:t>
        </w:r>
      </w:hyperlink>
      <w:r w:rsidRPr="00407BE3">
        <w:rPr>
          <w:rFonts w:ascii="Times New Roman" w:hAnsi="Times New Roman"/>
          <w:sz w:val="24"/>
          <w:szCs w:val="24"/>
        </w:rPr>
        <w:t> и т. д.);</w:t>
      </w:r>
    </w:p>
    <w:p w:rsidR="00286AA3" w:rsidRPr="00407BE3" w:rsidRDefault="00286AA3" w:rsidP="00286A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7BE3">
        <w:rPr>
          <w:rFonts w:ascii="Times New Roman" w:hAnsi="Times New Roman"/>
          <w:sz w:val="24"/>
          <w:szCs w:val="24"/>
        </w:rPr>
        <w:t xml:space="preserve">- рассматривать обращения </w:t>
      </w:r>
      <w:r>
        <w:rPr>
          <w:rFonts w:ascii="Times New Roman" w:hAnsi="Times New Roman"/>
          <w:sz w:val="24"/>
          <w:szCs w:val="24"/>
        </w:rPr>
        <w:t>Администрации района</w:t>
      </w:r>
      <w:r w:rsidRPr="00407BE3">
        <w:rPr>
          <w:rFonts w:ascii="Times New Roman" w:hAnsi="Times New Roman"/>
          <w:sz w:val="24"/>
          <w:szCs w:val="24"/>
        </w:rPr>
        <w:t xml:space="preserve"> по поводу устранения препятствий для выполнения полномо</w:t>
      </w:r>
      <w:r>
        <w:rPr>
          <w:rFonts w:ascii="Times New Roman" w:hAnsi="Times New Roman"/>
          <w:sz w:val="24"/>
          <w:szCs w:val="24"/>
        </w:rPr>
        <w:t>чий, предусмотренных настоящим с</w:t>
      </w:r>
      <w:r w:rsidRPr="00407BE3">
        <w:rPr>
          <w:rFonts w:ascii="Times New Roman" w:hAnsi="Times New Roman"/>
          <w:sz w:val="24"/>
          <w:szCs w:val="24"/>
        </w:rPr>
        <w:t>оглашением, в случае необходимости принимать соответствующие муниципальные правовые акты;</w:t>
      </w:r>
    </w:p>
    <w:p w:rsidR="00286AA3" w:rsidRPr="00407BE3" w:rsidRDefault="00286AA3" w:rsidP="00286A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7BE3">
        <w:rPr>
          <w:rFonts w:ascii="Times New Roman" w:hAnsi="Times New Roman"/>
          <w:sz w:val="24"/>
          <w:szCs w:val="24"/>
        </w:rPr>
        <w:t xml:space="preserve">- контролировать выполнение обязанностей </w:t>
      </w:r>
      <w:r>
        <w:rPr>
          <w:rFonts w:ascii="Times New Roman" w:hAnsi="Times New Roman"/>
          <w:sz w:val="24"/>
          <w:szCs w:val="24"/>
        </w:rPr>
        <w:t>Администрации района, предусмотренных настоящим с</w:t>
      </w:r>
      <w:r w:rsidRPr="00407BE3">
        <w:rPr>
          <w:rFonts w:ascii="Times New Roman" w:hAnsi="Times New Roman"/>
          <w:sz w:val="24"/>
          <w:szCs w:val="24"/>
        </w:rPr>
        <w:t>оглашением;</w:t>
      </w:r>
    </w:p>
    <w:p w:rsidR="00286AA3" w:rsidRPr="00407BE3" w:rsidRDefault="00286AA3" w:rsidP="00286A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7BE3">
        <w:rPr>
          <w:rFonts w:ascii="Times New Roman" w:hAnsi="Times New Roman"/>
          <w:sz w:val="24"/>
          <w:szCs w:val="24"/>
        </w:rPr>
        <w:t>- обеспечить своевременное перечисление межбюджетных трансфер</w:t>
      </w:r>
      <w:r>
        <w:rPr>
          <w:rFonts w:ascii="Times New Roman" w:hAnsi="Times New Roman"/>
          <w:sz w:val="24"/>
          <w:szCs w:val="24"/>
        </w:rPr>
        <w:t>тов, предусмотренных настоящим с</w:t>
      </w:r>
      <w:r w:rsidRPr="00407BE3">
        <w:rPr>
          <w:rFonts w:ascii="Times New Roman" w:hAnsi="Times New Roman"/>
          <w:sz w:val="24"/>
          <w:szCs w:val="24"/>
        </w:rPr>
        <w:t>оглашением, муниципальному району из бюджета сельского поселения.</w:t>
      </w:r>
    </w:p>
    <w:p w:rsidR="00286AA3" w:rsidRPr="007654BC" w:rsidRDefault="00286AA3" w:rsidP="00286A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3.4. Администрация поселения</w:t>
      </w:r>
      <w:r w:rsidRPr="007654BC">
        <w:rPr>
          <w:rFonts w:ascii="Times New Roman" w:hAnsi="Times New Roman"/>
          <w:sz w:val="24"/>
          <w:szCs w:val="24"/>
        </w:rPr>
        <w:t xml:space="preserve"> вправе:</w:t>
      </w:r>
    </w:p>
    <w:p w:rsidR="00286AA3" w:rsidRPr="007654BC" w:rsidRDefault="00286AA3" w:rsidP="00286A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</w:t>
      </w:r>
      <w:r w:rsidRPr="007654BC">
        <w:rPr>
          <w:rFonts w:ascii="Times New Roman" w:hAnsi="Times New Roman"/>
          <w:sz w:val="24"/>
          <w:szCs w:val="24"/>
        </w:rPr>
        <w:t xml:space="preserve">апрашивать и получать от </w:t>
      </w:r>
      <w:r>
        <w:rPr>
          <w:rFonts w:ascii="Times New Roman" w:hAnsi="Times New Roman"/>
          <w:sz w:val="24"/>
          <w:szCs w:val="24"/>
        </w:rPr>
        <w:t>Администрации района</w:t>
      </w:r>
      <w:r w:rsidRPr="007654BC">
        <w:rPr>
          <w:rFonts w:ascii="Times New Roman" w:hAnsi="Times New Roman"/>
          <w:sz w:val="24"/>
          <w:szCs w:val="24"/>
        </w:rPr>
        <w:t xml:space="preserve"> любую информацию и сведения, в том числе и дополнительные, связанные с выполнением обязательств </w:t>
      </w:r>
      <w:r>
        <w:rPr>
          <w:rFonts w:ascii="Times New Roman" w:hAnsi="Times New Roman"/>
          <w:sz w:val="24"/>
          <w:szCs w:val="24"/>
        </w:rPr>
        <w:t>по настоящему соглашению;</w:t>
      </w:r>
    </w:p>
    <w:p w:rsidR="00286AA3" w:rsidRDefault="00286AA3" w:rsidP="00286A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</w:t>
      </w:r>
      <w:r w:rsidRPr="007654BC">
        <w:rPr>
          <w:rFonts w:ascii="Times New Roman" w:hAnsi="Times New Roman"/>
          <w:sz w:val="24"/>
          <w:szCs w:val="24"/>
        </w:rPr>
        <w:t xml:space="preserve"> случае невыполнения или ненадлежащего выполнения </w:t>
      </w:r>
      <w:r>
        <w:rPr>
          <w:rFonts w:ascii="Times New Roman" w:hAnsi="Times New Roman"/>
          <w:sz w:val="24"/>
          <w:szCs w:val="24"/>
        </w:rPr>
        <w:t xml:space="preserve">Администрацией района </w:t>
      </w:r>
      <w:r w:rsidRPr="007654BC">
        <w:rPr>
          <w:rFonts w:ascii="Times New Roman" w:hAnsi="Times New Roman"/>
          <w:sz w:val="24"/>
          <w:szCs w:val="24"/>
        </w:rPr>
        <w:t xml:space="preserve">обязательств по осуществлению полномочий, которыми наделяется </w:t>
      </w:r>
      <w:r>
        <w:rPr>
          <w:rFonts w:ascii="Times New Roman" w:hAnsi="Times New Roman"/>
          <w:sz w:val="24"/>
          <w:szCs w:val="24"/>
        </w:rPr>
        <w:t>Администрация района</w:t>
      </w:r>
      <w:r w:rsidRPr="007654BC">
        <w:rPr>
          <w:rFonts w:ascii="Times New Roman" w:hAnsi="Times New Roman"/>
          <w:sz w:val="24"/>
          <w:szCs w:val="24"/>
        </w:rPr>
        <w:t>, истребовать в судебном порядке финансовые средства, переданные для их осуществления.</w:t>
      </w:r>
    </w:p>
    <w:p w:rsidR="00286AA3" w:rsidRPr="007654BC" w:rsidRDefault="00286AA3" w:rsidP="00286A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6AA3" w:rsidRDefault="00286AA3" w:rsidP="00286AA3">
      <w:pPr>
        <w:pStyle w:val="a7"/>
        <w:numPr>
          <w:ilvl w:val="0"/>
          <w:numId w:val="2"/>
        </w:numPr>
        <w:spacing w:after="0" w:line="240" w:lineRule="auto"/>
        <w:ind w:left="0" w:firstLine="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Ответственность сторон</w:t>
      </w:r>
    </w:p>
    <w:p w:rsidR="00286AA3" w:rsidRPr="007654BC" w:rsidRDefault="00286AA3" w:rsidP="00286A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4.1. </w:t>
      </w:r>
      <w:r w:rsidRPr="007654BC">
        <w:rPr>
          <w:rFonts w:ascii="Times New Roman" w:hAnsi="Times New Roman"/>
          <w:sz w:val="24"/>
          <w:szCs w:val="24"/>
        </w:rPr>
        <w:t>За невыполнение или нена</w:t>
      </w:r>
      <w:r>
        <w:rPr>
          <w:rFonts w:ascii="Times New Roman" w:hAnsi="Times New Roman"/>
          <w:sz w:val="24"/>
          <w:szCs w:val="24"/>
        </w:rPr>
        <w:t>длежащее выполнение настоящего с</w:t>
      </w:r>
      <w:r w:rsidRPr="007654BC">
        <w:rPr>
          <w:rFonts w:ascii="Times New Roman" w:hAnsi="Times New Roman"/>
          <w:sz w:val="24"/>
          <w:szCs w:val="24"/>
        </w:rPr>
        <w:t>оглашения (неисполнение полномочий) Стороны несут ответственность, предусмотренную законодательством.</w:t>
      </w:r>
    </w:p>
    <w:p w:rsidR="00286AA3" w:rsidRPr="00E64CB8" w:rsidRDefault="00286AA3" w:rsidP="00286A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4CB8">
        <w:rPr>
          <w:rFonts w:ascii="Times New Roman" w:hAnsi="Times New Roman"/>
          <w:sz w:val="24"/>
          <w:szCs w:val="24"/>
        </w:rPr>
        <w:t>4.2.</w:t>
      </w:r>
      <w:r w:rsidRPr="00E64CB8">
        <w:rPr>
          <w:rFonts w:ascii="Times New Roman" w:hAnsi="Times New Roman"/>
          <w:sz w:val="24"/>
          <w:szCs w:val="24"/>
        </w:rPr>
        <w:tab/>
        <w:t>В случае неисполнения обязательств по срокам исполнения, предусмотренных разделом 2 настоящего Соглашения, Стороны уплачивают пеню в размере 1/300 ставки рефинансирования от переданных средств за каждый день просрочки.</w:t>
      </w:r>
    </w:p>
    <w:p w:rsidR="00286AA3" w:rsidRDefault="00286AA3" w:rsidP="00286AA3">
      <w:pPr>
        <w:pStyle w:val="a7"/>
        <w:numPr>
          <w:ilvl w:val="0"/>
          <w:numId w:val="2"/>
        </w:numPr>
        <w:spacing w:after="0" w:line="240" w:lineRule="auto"/>
        <w:ind w:left="0" w:firstLine="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Порядок разрешения споров</w:t>
      </w:r>
    </w:p>
    <w:p w:rsidR="00286AA3" w:rsidRPr="007D5720" w:rsidRDefault="00286AA3" w:rsidP="00286A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5.1. </w:t>
      </w:r>
      <w:r w:rsidRPr="007D5720">
        <w:rPr>
          <w:rFonts w:ascii="Times New Roman" w:hAnsi="Times New Roman"/>
          <w:sz w:val="24"/>
          <w:szCs w:val="24"/>
        </w:rPr>
        <w:t xml:space="preserve">Все возможные споры, возникающие между Сторонами по настоящему </w:t>
      </w:r>
      <w:r>
        <w:rPr>
          <w:rFonts w:ascii="Times New Roman" w:hAnsi="Times New Roman"/>
          <w:sz w:val="24"/>
          <w:szCs w:val="24"/>
        </w:rPr>
        <w:t>с</w:t>
      </w:r>
      <w:r w:rsidRPr="007D5720">
        <w:rPr>
          <w:rFonts w:ascii="Times New Roman" w:hAnsi="Times New Roman"/>
          <w:sz w:val="24"/>
          <w:szCs w:val="24"/>
        </w:rPr>
        <w:t>оглашению, будут разрешаться ими путем переговоров.</w:t>
      </w:r>
    </w:p>
    <w:p w:rsidR="00286AA3" w:rsidRDefault="00286AA3" w:rsidP="00286A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 </w:t>
      </w:r>
      <w:r w:rsidRPr="007D5720">
        <w:rPr>
          <w:rFonts w:ascii="Times New Roman" w:hAnsi="Times New Roman"/>
          <w:sz w:val="24"/>
          <w:szCs w:val="24"/>
        </w:rPr>
        <w:t>В случае не урегулирования возникшего спора Стороны разрешают его в судебном порядке в соответствии с действующим законодательством.</w:t>
      </w:r>
    </w:p>
    <w:p w:rsidR="00286AA3" w:rsidRDefault="00286AA3" w:rsidP="00286A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5.3. Все изменения и дополнения к настоящему соглашению должны быть совершены в письменном виде и подписаны обеими сторонами.</w:t>
      </w:r>
    </w:p>
    <w:p w:rsidR="00286AA3" w:rsidRPr="007D5720" w:rsidRDefault="00286AA3" w:rsidP="00286A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6AA3" w:rsidRDefault="00286AA3" w:rsidP="00286AA3">
      <w:pPr>
        <w:pStyle w:val="a7"/>
        <w:numPr>
          <w:ilvl w:val="0"/>
          <w:numId w:val="2"/>
        </w:numPr>
        <w:spacing w:after="0" w:line="240" w:lineRule="auto"/>
        <w:ind w:left="0" w:firstLine="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Срок действия соглашения</w:t>
      </w:r>
    </w:p>
    <w:p w:rsidR="00286AA3" w:rsidRDefault="00286AA3" w:rsidP="00286AA3">
      <w:pPr>
        <w:pStyle w:val="a7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286AA3" w:rsidRDefault="00286AA3" w:rsidP="00286AA3">
      <w:pPr>
        <w:pStyle w:val="a7"/>
        <w:numPr>
          <w:ilvl w:val="1"/>
          <w:numId w:val="2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91693B">
        <w:rPr>
          <w:rFonts w:ascii="Times New Roman" w:hAnsi="Times New Roman"/>
          <w:sz w:val="24"/>
          <w:szCs w:val="24"/>
        </w:rPr>
        <w:t xml:space="preserve"> Настоящее соглашение вступает в силу с момента подписания его обеими сторонами.</w:t>
      </w:r>
    </w:p>
    <w:p w:rsidR="00286AA3" w:rsidRPr="0091693B" w:rsidRDefault="00286AA3" w:rsidP="00286AA3">
      <w:pPr>
        <w:pStyle w:val="a7"/>
        <w:numPr>
          <w:ilvl w:val="1"/>
          <w:numId w:val="2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91693B">
        <w:rPr>
          <w:rFonts w:ascii="Times New Roman" w:hAnsi="Times New Roman"/>
          <w:sz w:val="24"/>
          <w:szCs w:val="24"/>
        </w:rPr>
        <w:t xml:space="preserve">Срок </w:t>
      </w:r>
      <w:r>
        <w:rPr>
          <w:rFonts w:ascii="Times New Roman" w:hAnsi="Times New Roman"/>
          <w:sz w:val="24"/>
          <w:szCs w:val="24"/>
        </w:rPr>
        <w:t>действия соглашения составляет три года с 01.01.2026</w:t>
      </w:r>
      <w:r w:rsidRPr="0091693B">
        <w:rPr>
          <w:rFonts w:ascii="Times New Roman" w:hAnsi="Times New Roman"/>
          <w:sz w:val="24"/>
          <w:szCs w:val="24"/>
        </w:rPr>
        <w:t>г. по 31.12.20</w:t>
      </w:r>
      <w:r>
        <w:rPr>
          <w:rFonts w:ascii="Times New Roman" w:hAnsi="Times New Roman"/>
          <w:sz w:val="24"/>
          <w:szCs w:val="24"/>
        </w:rPr>
        <w:t xml:space="preserve">28 </w:t>
      </w:r>
      <w:r w:rsidRPr="0091693B">
        <w:rPr>
          <w:rFonts w:ascii="Times New Roman" w:hAnsi="Times New Roman"/>
          <w:sz w:val="24"/>
          <w:szCs w:val="24"/>
        </w:rPr>
        <w:t>г.</w:t>
      </w:r>
    </w:p>
    <w:p w:rsidR="00286AA3" w:rsidRDefault="00286AA3" w:rsidP="00286AA3">
      <w:pPr>
        <w:pStyle w:val="a7"/>
        <w:numPr>
          <w:ilvl w:val="1"/>
          <w:numId w:val="2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91693B">
        <w:rPr>
          <w:rFonts w:ascii="Times New Roman" w:hAnsi="Times New Roman"/>
          <w:sz w:val="24"/>
          <w:szCs w:val="24"/>
        </w:rPr>
        <w:lastRenderedPageBreak/>
        <w:t xml:space="preserve"> Настоящее </w:t>
      </w:r>
      <w:r>
        <w:rPr>
          <w:rFonts w:ascii="Times New Roman" w:hAnsi="Times New Roman"/>
          <w:sz w:val="24"/>
          <w:szCs w:val="24"/>
        </w:rPr>
        <w:t>с</w:t>
      </w:r>
      <w:r w:rsidRPr="0091693B">
        <w:rPr>
          <w:rFonts w:ascii="Times New Roman" w:hAnsi="Times New Roman"/>
          <w:sz w:val="24"/>
          <w:szCs w:val="24"/>
        </w:rPr>
        <w:t xml:space="preserve">оглашение прекращается досрочно в случаях, предусмотренных </w:t>
      </w:r>
      <w:r>
        <w:rPr>
          <w:rFonts w:ascii="Times New Roman" w:hAnsi="Times New Roman"/>
          <w:sz w:val="24"/>
          <w:szCs w:val="24"/>
        </w:rPr>
        <w:t xml:space="preserve">действующим законодательством, </w:t>
      </w:r>
      <w:r>
        <w:rPr>
          <w:rStyle w:val="apple-converted-space"/>
          <w:rFonts w:ascii="Arial" w:hAnsi="Arial" w:cs="Arial"/>
          <w:color w:val="000000"/>
          <w:sz w:val="21"/>
          <w:szCs w:val="21"/>
          <w:shd w:val="clear" w:color="auto" w:fill="FFFFFF"/>
        </w:rPr>
        <w:t> </w:t>
      </w:r>
      <w:r w:rsidRPr="0091693B">
        <w:rPr>
          <w:rFonts w:ascii="Times New Roman" w:hAnsi="Times New Roman"/>
          <w:sz w:val="24"/>
          <w:szCs w:val="24"/>
        </w:rPr>
        <w:t>а также в случае изменения действующего законодательства, в связи с которым реализация переданных полномочий становится невозможной.</w:t>
      </w:r>
    </w:p>
    <w:p w:rsidR="00286AA3" w:rsidRDefault="00286AA3" w:rsidP="00286AA3">
      <w:pPr>
        <w:pStyle w:val="a7"/>
        <w:numPr>
          <w:ilvl w:val="1"/>
          <w:numId w:val="2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Настоящее соглашение</w:t>
      </w:r>
      <w:r w:rsidRPr="0091693B">
        <w:rPr>
          <w:rFonts w:ascii="Times New Roman" w:hAnsi="Times New Roman"/>
          <w:sz w:val="24"/>
          <w:szCs w:val="24"/>
        </w:rPr>
        <w:t xml:space="preserve"> может быть прекращено досрочно по взаимному согласию сторон, выраженному в письменной форме.</w:t>
      </w:r>
    </w:p>
    <w:p w:rsidR="00286AA3" w:rsidRDefault="00286AA3" w:rsidP="00286AA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286AA3" w:rsidRPr="007D5720" w:rsidRDefault="00286AA3" w:rsidP="00286AA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286AA3" w:rsidRDefault="00286AA3" w:rsidP="00286AA3">
      <w:pPr>
        <w:pStyle w:val="a7"/>
        <w:numPr>
          <w:ilvl w:val="0"/>
          <w:numId w:val="2"/>
        </w:numPr>
        <w:spacing w:after="0" w:line="240" w:lineRule="auto"/>
        <w:ind w:left="0" w:firstLine="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Заключительные положения</w:t>
      </w:r>
    </w:p>
    <w:p w:rsidR="00286AA3" w:rsidRDefault="00286AA3" w:rsidP="00286A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12C">
        <w:rPr>
          <w:rFonts w:ascii="Times New Roman" w:hAnsi="Times New Roman"/>
          <w:sz w:val="24"/>
          <w:szCs w:val="24"/>
        </w:rPr>
        <w:t>Настоящ</w:t>
      </w:r>
      <w:r>
        <w:rPr>
          <w:rFonts w:ascii="Times New Roman" w:hAnsi="Times New Roman"/>
          <w:sz w:val="24"/>
          <w:szCs w:val="24"/>
        </w:rPr>
        <w:t>ее соглашение</w:t>
      </w:r>
      <w:r w:rsidRPr="0032012C">
        <w:rPr>
          <w:rFonts w:ascii="Times New Roman" w:hAnsi="Times New Roman"/>
          <w:sz w:val="24"/>
          <w:szCs w:val="24"/>
        </w:rPr>
        <w:t xml:space="preserve"> составлен</w:t>
      </w:r>
      <w:r>
        <w:rPr>
          <w:rFonts w:ascii="Times New Roman" w:hAnsi="Times New Roman"/>
          <w:sz w:val="24"/>
          <w:szCs w:val="24"/>
        </w:rPr>
        <w:t xml:space="preserve">о на трех листах </w:t>
      </w:r>
      <w:r w:rsidRPr="0032012C">
        <w:rPr>
          <w:rFonts w:ascii="Times New Roman" w:hAnsi="Times New Roman"/>
          <w:sz w:val="24"/>
          <w:szCs w:val="24"/>
        </w:rPr>
        <w:t xml:space="preserve">в двух экземплярах, имеющих одинаковую юридическую силу, по одному экземпляру для каждой </w:t>
      </w:r>
      <w:r>
        <w:rPr>
          <w:rFonts w:ascii="Times New Roman" w:hAnsi="Times New Roman"/>
          <w:sz w:val="24"/>
          <w:szCs w:val="24"/>
        </w:rPr>
        <w:t>из сторон</w:t>
      </w:r>
      <w:r w:rsidRPr="0032012C">
        <w:rPr>
          <w:rFonts w:ascii="Times New Roman" w:hAnsi="Times New Roman"/>
          <w:sz w:val="24"/>
          <w:szCs w:val="24"/>
        </w:rPr>
        <w:t>.</w:t>
      </w:r>
    </w:p>
    <w:p w:rsidR="00286AA3" w:rsidRPr="0032012C" w:rsidRDefault="00286AA3" w:rsidP="00286A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6AA3" w:rsidRDefault="00286AA3" w:rsidP="00286AA3">
      <w:pPr>
        <w:pStyle w:val="a7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286AA3" w:rsidRDefault="00286AA3" w:rsidP="00286AA3">
      <w:pPr>
        <w:pStyle w:val="a7"/>
        <w:numPr>
          <w:ilvl w:val="0"/>
          <w:numId w:val="2"/>
        </w:numPr>
        <w:spacing w:after="0" w:line="240" w:lineRule="auto"/>
        <w:ind w:left="0" w:firstLine="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Подписи сторон</w:t>
      </w:r>
    </w:p>
    <w:p w:rsidR="00286AA3" w:rsidRDefault="00286AA3" w:rsidP="00286AA3">
      <w:pPr>
        <w:pStyle w:val="a7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286AA3" w:rsidRDefault="00286AA3" w:rsidP="00286AA3">
      <w:pPr>
        <w:pStyle w:val="a7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tbl>
      <w:tblPr>
        <w:tblW w:w="10422" w:type="dxa"/>
        <w:tblLook w:val="04A0"/>
      </w:tblPr>
      <w:tblGrid>
        <w:gridCol w:w="5211"/>
        <w:gridCol w:w="5211"/>
      </w:tblGrid>
      <w:tr w:rsidR="00286AA3" w:rsidTr="00082550">
        <w:trPr>
          <w:trHeight w:val="609"/>
        </w:trPr>
        <w:tc>
          <w:tcPr>
            <w:tcW w:w="5211" w:type="dxa"/>
            <w:shd w:val="clear" w:color="auto" w:fill="auto"/>
          </w:tcPr>
          <w:p w:rsidR="00286AA3" w:rsidRPr="00D921CD" w:rsidRDefault="00286AA3" w:rsidP="0008255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921CD">
              <w:rPr>
                <w:rFonts w:ascii="Times New Roman" w:hAnsi="Times New Roman"/>
                <w:b/>
                <w:sz w:val="24"/>
                <w:szCs w:val="24"/>
              </w:rPr>
              <w:t>Администрация поселения</w:t>
            </w:r>
          </w:p>
          <w:p w:rsidR="00286AA3" w:rsidRPr="00D921CD" w:rsidRDefault="00286AA3" w:rsidP="0008255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86AA3" w:rsidRPr="00D921CD" w:rsidRDefault="00286AA3" w:rsidP="00082550">
            <w:pPr>
              <w:rPr>
                <w:rFonts w:ascii="Times New Roman" w:hAnsi="Times New Roman"/>
                <w:sz w:val="24"/>
                <w:szCs w:val="24"/>
              </w:rPr>
            </w:pPr>
            <w:r w:rsidRPr="00D921CD">
              <w:rPr>
                <w:rFonts w:ascii="Times New Roman" w:hAnsi="Times New Roman"/>
                <w:sz w:val="24"/>
                <w:szCs w:val="24"/>
              </w:rPr>
              <w:t xml:space="preserve">Глава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Красновичской</w:t>
            </w:r>
            <w:proofErr w:type="spellEnd"/>
            <w:r w:rsidRPr="00D921CD">
              <w:rPr>
                <w:rFonts w:ascii="Times New Roman" w:hAnsi="Times New Roman"/>
                <w:sz w:val="24"/>
                <w:szCs w:val="24"/>
              </w:rPr>
              <w:t xml:space="preserve">                                      сельской администрации</w:t>
            </w:r>
          </w:p>
        </w:tc>
        <w:tc>
          <w:tcPr>
            <w:tcW w:w="5211" w:type="dxa"/>
            <w:shd w:val="clear" w:color="auto" w:fill="auto"/>
          </w:tcPr>
          <w:p w:rsidR="00286AA3" w:rsidRPr="00D921CD" w:rsidRDefault="00286AA3" w:rsidP="0008255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921CD">
              <w:rPr>
                <w:rFonts w:ascii="Times New Roman" w:hAnsi="Times New Roman"/>
                <w:b/>
                <w:sz w:val="24"/>
                <w:szCs w:val="24"/>
              </w:rPr>
              <w:t>Администрация района</w:t>
            </w:r>
          </w:p>
          <w:p w:rsidR="00286AA3" w:rsidRPr="00D921CD" w:rsidRDefault="00286AA3" w:rsidP="0008255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86AA3" w:rsidRPr="00D921CD" w:rsidRDefault="00286AA3" w:rsidP="00082550">
            <w:pPr>
              <w:tabs>
                <w:tab w:val="left" w:pos="88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Глава</w:t>
            </w:r>
            <w:r w:rsidRPr="00D921CD">
              <w:rPr>
                <w:rFonts w:ascii="Times New Roman" w:hAnsi="Times New Roman"/>
                <w:sz w:val="24"/>
                <w:szCs w:val="24"/>
              </w:rPr>
              <w:t xml:space="preserve"> администрации                                     </w:t>
            </w:r>
            <w:proofErr w:type="spellStart"/>
            <w:r w:rsidRPr="00D921CD">
              <w:rPr>
                <w:rFonts w:ascii="Times New Roman" w:hAnsi="Times New Roman"/>
                <w:sz w:val="24"/>
                <w:szCs w:val="24"/>
              </w:rPr>
              <w:t>Унечского</w:t>
            </w:r>
            <w:proofErr w:type="spellEnd"/>
            <w:r w:rsidRPr="00D921CD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</w:tr>
    </w:tbl>
    <w:p w:rsidR="00286AA3" w:rsidRDefault="00286AA3" w:rsidP="00286AA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86AA3" w:rsidRDefault="00286AA3" w:rsidP="00286AA3">
      <w:pPr>
        <w:tabs>
          <w:tab w:val="left" w:pos="619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____________________ </w:t>
      </w:r>
      <w:proofErr w:type="spellStart"/>
      <w:r>
        <w:rPr>
          <w:rFonts w:ascii="Times New Roman" w:hAnsi="Times New Roman"/>
          <w:b/>
          <w:sz w:val="24"/>
          <w:szCs w:val="24"/>
        </w:rPr>
        <w:t>В.И.Понедько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                    </w:t>
      </w:r>
      <w:proofErr w:type="spellStart"/>
      <w:r>
        <w:rPr>
          <w:rFonts w:ascii="Times New Roman" w:hAnsi="Times New Roman"/>
          <w:b/>
          <w:sz w:val="24"/>
          <w:szCs w:val="24"/>
        </w:rPr>
        <w:t>_____________________В.А.Дуда</w:t>
      </w:r>
      <w:proofErr w:type="spellEnd"/>
    </w:p>
    <w:p w:rsidR="00286AA3" w:rsidRPr="0032012C" w:rsidRDefault="00286AA3" w:rsidP="00286AA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86AA3" w:rsidRPr="0032012C" w:rsidRDefault="00286AA3" w:rsidP="00286AA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86AA3" w:rsidRPr="00A24C73" w:rsidRDefault="00286AA3" w:rsidP="00286AA3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286AA3" w:rsidRDefault="00286AA3" w:rsidP="00286AA3"/>
    <w:p w:rsidR="0091368C" w:rsidRDefault="0091368C"/>
    <w:sectPr w:rsidR="0091368C" w:rsidSect="00283DCB">
      <w:pgSz w:w="11906" w:h="16838"/>
      <w:pgMar w:top="426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C52BE5"/>
    <w:multiLevelType w:val="hybridMultilevel"/>
    <w:tmpl w:val="6F5CB2B0"/>
    <w:lvl w:ilvl="0" w:tplc="6808866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52E84F15"/>
    <w:multiLevelType w:val="multilevel"/>
    <w:tmpl w:val="42680C7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">
    <w:nsid w:val="77350652"/>
    <w:multiLevelType w:val="hybridMultilevel"/>
    <w:tmpl w:val="AC6E89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6AA3"/>
    <w:rsid w:val="00286AA3"/>
    <w:rsid w:val="009136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AA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86AA3"/>
    <w:pPr>
      <w:spacing w:after="0" w:line="302" w:lineRule="exact"/>
      <w:jc w:val="center"/>
    </w:pPr>
    <w:rPr>
      <w:rFonts w:ascii="Arial" w:hAnsi="Arial" w:cs="Arial"/>
      <w:b/>
      <w:bCs/>
      <w:szCs w:val="26"/>
    </w:rPr>
  </w:style>
  <w:style w:type="character" w:customStyle="1" w:styleId="a4">
    <w:name w:val="Название Знак"/>
    <w:basedOn w:val="a0"/>
    <w:link w:val="a3"/>
    <w:uiPriority w:val="99"/>
    <w:rsid w:val="00286AA3"/>
    <w:rPr>
      <w:rFonts w:ascii="Arial" w:eastAsia="Times New Roman" w:hAnsi="Arial" w:cs="Arial"/>
      <w:b/>
      <w:bCs/>
      <w:szCs w:val="26"/>
      <w:lang w:eastAsia="ru-RU"/>
    </w:rPr>
  </w:style>
  <w:style w:type="paragraph" w:styleId="a5">
    <w:name w:val="Body Text"/>
    <w:basedOn w:val="a"/>
    <w:link w:val="a6"/>
    <w:uiPriority w:val="99"/>
    <w:rsid w:val="00286AA3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6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286AA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List Paragraph"/>
    <w:basedOn w:val="a"/>
    <w:uiPriority w:val="34"/>
    <w:qFormat/>
    <w:rsid w:val="00286AA3"/>
    <w:pPr>
      <w:ind w:left="708"/>
    </w:pPr>
  </w:style>
  <w:style w:type="character" w:customStyle="1" w:styleId="apple-converted-space">
    <w:name w:val="apple-converted-space"/>
    <w:rsid w:val="00286A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finansovo_hazyajstvennaya_deyatelmznostmz/" TargetMode="External"/><Relationship Id="rId13" Type="http://schemas.openxmlformats.org/officeDocument/2006/relationships/hyperlink" Target="http://pandia.ru/text/category/debitorskaya_zadolzhennostmz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andia.ru/text/category/byudzhetnoe_pravo/" TargetMode="External"/><Relationship Id="rId12" Type="http://schemas.openxmlformats.org/officeDocument/2006/relationships/hyperlink" Target="http://pandia.ru/text/category/zadolzhennostmz_kreditorskaya/" TargetMode="External"/><Relationship Id="rId17" Type="http://schemas.openxmlformats.org/officeDocument/2006/relationships/hyperlink" Target="http://pandia.ru/text/category/uslugi_svyazi/" TargetMode="External"/><Relationship Id="rId2" Type="http://schemas.openxmlformats.org/officeDocument/2006/relationships/styles" Target="styles.xml"/><Relationship Id="rId16" Type="http://schemas.openxmlformats.org/officeDocument/2006/relationships/hyperlink" Target="http://pandia.ru/text/category/byudzhetnij_protcess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akt_normativnij/" TargetMode="External"/><Relationship Id="rId11" Type="http://schemas.openxmlformats.org/officeDocument/2006/relationships/hyperlink" Target="http://pandia.ru/text/category/pravovie_akti/" TargetMode="External"/><Relationship Id="rId5" Type="http://schemas.openxmlformats.org/officeDocument/2006/relationships/hyperlink" Target="http://pandia.ru/text/category/zakoni_v_rossii/" TargetMode="External"/><Relationship Id="rId15" Type="http://schemas.openxmlformats.org/officeDocument/2006/relationships/hyperlink" Target="http://pandia.ru/text/category/metodicheskie_rekomendatcii/" TargetMode="External"/><Relationship Id="rId10" Type="http://schemas.openxmlformats.org/officeDocument/2006/relationships/hyperlink" Target="http://pandia.ru/text/category/buhgalterskaya_otchetnostmz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pandia.ru/text/category/buhgalterskij_uchet/" TargetMode="External"/><Relationship Id="rId14" Type="http://schemas.openxmlformats.org/officeDocument/2006/relationships/hyperlink" Target="http://pandia.ru/text/category/vziskani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2280</Words>
  <Characters>12997</Characters>
  <Application>Microsoft Office Word</Application>
  <DocSecurity>0</DocSecurity>
  <Lines>108</Lines>
  <Paragraphs>30</Paragraphs>
  <ScaleCrop>false</ScaleCrop>
  <Company>Ya Blondinko Edition</Company>
  <LinksUpToDate>false</LinksUpToDate>
  <CharactersWithSpaces>15247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2025-11-14T06:04:00Z</dcterms:created>
  <dcterms:modified xsi:type="dcterms:W3CDTF">2025-11-14T06:07:00Z</dcterms:modified>
</cp:coreProperties>
</file>